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Гимназија ,,Светозар Марковић“</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Петефи Шандора 1</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СУБОТИЦА</w:t>
      </w:r>
    </w:p>
    <w:p w:rsidR="00593CCB" w:rsidRDefault="00F905A2" w:rsidP="00884E8D">
      <w:pPr>
        <w:rPr>
          <w:rFonts w:ascii="Arial" w:hAnsi="Arial" w:cs="Arial"/>
          <w:bCs/>
          <w:iCs/>
          <w:sz w:val="24"/>
          <w:szCs w:val="24"/>
        </w:rPr>
      </w:pPr>
      <w:r>
        <w:rPr>
          <w:rFonts w:ascii="Arial" w:hAnsi="Arial" w:cs="Arial"/>
          <w:bCs/>
          <w:iCs/>
          <w:sz w:val="24"/>
          <w:szCs w:val="24"/>
        </w:rPr>
        <w:t>Дел.бр. 01-</w:t>
      </w:r>
      <w:r w:rsidR="00527918">
        <w:rPr>
          <w:rFonts w:ascii="Arial" w:hAnsi="Arial" w:cs="Arial"/>
          <w:bCs/>
          <w:iCs/>
          <w:sz w:val="24"/>
          <w:szCs w:val="24"/>
        </w:rPr>
        <w:t>76</w:t>
      </w:r>
    </w:p>
    <w:p w:rsidR="00593CCB" w:rsidRPr="00F8231E" w:rsidRDefault="00B5771B" w:rsidP="00884E8D">
      <w:pPr>
        <w:rPr>
          <w:rFonts w:ascii="Arial" w:hAnsi="Arial" w:cs="Arial"/>
          <w:b/>
          <w:bCs/>
          <w:i/>
          <w:iCs/>
          <w:sz w:val="24"/>
          <w:szCs w:val="24"/>
          <w:lang w:val="sr-Cyrl-CS"/>
        </w:rPr>
      </w:pPr>
      <w:r>
        <w:rPr>
          <w:rFonts w:ascii="Arial" w:hAnsi="Arial" w:cs="Arial"/>
          <w:bCs/>
          <w:iCs/>
          <w:sz w:val="24"/>
          <w:szCs w:val="24"/>
          <w:lang w:val="sr-Cyrl-CS"/>
        </w:rPr>
        <w:t xml:space="preserve">Дана: </w:t>
      </w:r>
      <w:r w:rsidR="00527918">
        <w:rPr>
          <w:rFonts w:ascii="Arial" w:hAnsi="Arial" w:cs="Arial"/>
          <w:bCs/>
          <w:iCs/>
          <w:sz w:val="24"/>
          <w:szCs w:val="24"/>
          <w:lang w:val="en-US"/>
        </w:rPr>
        <w:t>6</w:t>
      </w:r>
      <w:r w:rsidR="00322CE8">
        <w:rPr>
          <w:rFonts w:ascii="Arial" w:hAnsi="Arial" w:cs="Arial"/>
          <w:bCs/>
          <w:iCs/>
          <w:sz w:val="24"/>
          <w:szCs w:val="24"/>
          <w:lang w:val="en-US"/>
        </w:rPr>
        <w:t>.2</w:t>
      </w:r>
      <w:r w:rsidR="00527918">
        <w:rPr>
          <w:rFonts w:ascii="Arial" w:hAnsi="Arial" w:cs="Arial"/>
          <w:bCs/>
          <w:iCs/>
          <w:sz w:val="24"/>
          <w:szCs w:val="24"/>
          <w:lang w:val="sr-Cyrl-CS"/>
        </w:rPr>
        <w:t>.20</w:t>
      </w:r>
      <w:r w:rsidR="00527918">
        <w:rPr>
          <w:rFonts w:ascii="Arial" w:hAnsi="Arial" w:cs="Arial"/>
          <w:bCs/>
          <w:iCs/>
          <w:sz w:val="24"/>
          <w:szCs w:val="24"/>
          <w:lang/>
        </w:rPr>
        <w:t>20</w:t>
      </w:r>
      <w:r w:rsidR="00884E8D">
        <w:rPr>
          <w:rFonts w:ascii="Arial" w:hAnsi="Arial" w:cs="Arial"/>
          <w:bCs/>
          <w:iCs/>
          <w:sz w:val="24"/>
          <w:szCs w:val="24"/>
          <w:lang w:val="sr-Cyrl-CS"/>
        </w:rPr>
        <w:t>.</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Cs/>
          <w:sz w:val="24"/>
          <w:szCs w:val="24"/>
          <w:lang w:val="sr-Cyrl-CS"/>
        </w:rPr>
      </w:pPr>
      <w:r w:rsidRPr="00F8231E">
        <w:rPr>
          <w:rFonts w:ascii="Arial" w:hAnsi="Arial" w:cs="Arial"/>
          <w:b/>
          <w:bCs/>
          <w:iCs/>
          <w:sz w:val="24"/>
          <w:szCs w:val="24"/>
          <w:lang w:val="sr-Cyrl-CS"/>
        </w:rPr>
        <w:t>КОНКУРСНА ДОКУМЕНТАЦИЈА</w:t>
      </w: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sr-Cyrl-CS"/>
        </w:rPr>
      </w:pPr>
      <w:r w:rsidRPr="00F8231E">
        <w:rPr>
          <w:rFonts w:ascii="Arial" w:hAnsi="Arial" w:cs="Arial"/>
          <w:b/>
          <w:bCs/>
          <w:sz w:val="24"/>
          <w:szCs w:val="24"/>
          <w:lang w:val="sr-Cyrl-CS"/>
        </w:rPr>
        <w:t>НАБАВКА ДОБАРА -  ЕЛЕКТРИЧНЕ ЕНЕРГИЈЕ</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sz w:val="24"/>
          <w:szCs w:val="24"/>
          <w:lang w:val="sr-Cyrl-CS"/>
        </w:rPr>
      </w:pPr>
      <w:r w:rsidRPr="00F8231E">
        <w:rPr>
          <w:rFonts w:ascii="Arial" w:hAnsi="Arial" w:cs="Arial"/>
          <w:b/>
          <w:bCs/>
          <w:sz w:val="24"/>
          <w:szCs w:val="24"/>
          <w:lang w:val="sr-Cyrl-CS"/>
        </w:rPr>
        <w:t xml:space="preserve">ЈАВНА НАБАКА МАЛЕ ВРЕДНОСТИ </w:t>
      </w:r>
    </w:p>
    <w:p w:rsidR="00593CCB" w:rsidRPr="00527918" w:rsidRDefault="00593CCB" w:rsidP="00593CCB">
      <w:pPr>
        <w:jc w:val="center"/>
        <w:rPr>
          <w:rFonts w:ascii="Arial" w:hAnsi="Arial" w:cs="Arial"/>
          <w:iCs/>
          <w:sz w:val="24"/>
          <w:szCs w:val="24"/>
          <w:lang/>
        </w:rPr>
      </w:pPr>
      <w:r w:rsidRPr="00F8231E">
        <w:rPr>
          <w:rFonts w:ascii="Arial" w:hAnsi="Arial" w:cs="Arial"/>
          <w:b/>
          <w:bCs/>
          <w:sz w:val="24"/>
          <w:szCs w:val="24"/>
          <w:lang w:val="sr-Cyrl-CS"/>
        </w:rPr>
        <w:t xml:space="preserve"> Бр. </w:t>
      </w:r>
      <w:r w:rsidR="00F7181A">
        <w:rPr>
          <w:rFonts w:ascii="Arial" w:hAnsi="Arial" w:cs="Arial"/>
          <w:b/>
          <w:bCs/>
          <w:sz w:val="24"/>
          <w:szCs w:val="24"/>
        </w:rPr>
        <w:t>2</w:t>
      </w:r>
      <w:r w:rsidRPr="00F8231E">
        <w:rPr>
          <w:rFonts w:ascii="Arial" w:hAnsi="Arial" w:cs="Arial"/>
          <w:b/>
          <w:bCs/>
          <w:sz w:val="24"/>
          <w:szCs w:val="24"/>
          <w:lang w:val="sr-Cyrl-CS"/>
        </w:rPr>
        <w:t>/20</w:t>
      </w:r>
      <w:r w:rsidR="00527918">
        <w:rPr>
          <w:rFonts w:ascii="Arial" w:hAnsi="Arial" w:cs="Arial"/>
          <w:b/>
          <w:bCs/>
          <w:sz w:val="24"/>
          <w:szCs w:val="24"/>
          <w:lang/>
        </w:rPr>
        <w:t>20</w:t>
      </w: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sz w:val="24"/>
          <w:szCs w:val="24"/>
          <w:lang w:val="sr-Cyrl-CS"/>
        </w:rPr>
      </w:pPr>
      <w:r w:rsidRPr="00F8231E">
        <w:rPr>
          <w:rFonts w:ascii="Arial" w:hAnsi="Arial" w:cs="Arial"/>
          <w:i/>
          <w:iCs/>
          <w:sz w:val="24"/>
          <w:szCs w:val="24"/>
          <w:lang w:val="sr-Cyrl-CS"/>
        </w:rPr>
        <w:t xml:space="preserve"> </w:t>
      </w:r>
      <w:r w:rsidRPr="00F8231E">
        <w:rPr>
          <w:rFonts w:ascii="Arial" w:hAnsi="Arial" w:cs="Arial"/>
          <w:b/>
          <w:iCs/>
          <w:sz w:val="24"/>
          <w:szCs w:val="24"/>
          <w:lang w:val="sr-Cyrl-CS"/>
        </w:rPr>
        <w:t>Суботица,  фебруар</w:t>
      </w:r>
      <w:r w:rsidRPr="00F8231E">
        <w:rPr>
          <w:rFonts w:ascii="Arial" w:hAnsi="Arial" w:cs="Arial"/>
          <w:i/>
          <w:iCs/>
          <w:sz w:val="24"/>
          <w:szCs w:val="24"/>
          <w:lang w:val="sr-Cyrl-CS"/>
        </w:rPr>
        <w:t xml:space="preserve">  </w:t>
      </w:r>
      <w:r w:rsidR="00527918">
        <w:rPr>
          <w:rFonts w:ascii="Arial" w:hAnsi="Arial" w:cs="Arial"/>
          <w:b/>
          <w:bCs/>
          <w:sz w:val="24"/>
          <w:szCs w:val="24"/>
          <w:lang w:val="sr-Cyrl-CS"/>
        </w:rPr>
        <w:t>20</w:t>
      </w:r>
      <w:r w:rsidR="00527918">
        <w:rPr>
          <w:rFonts w:ascii="Arial" w:hAnsi="Arial" w:cs="Arial"/>
          <w:b/>
          <w:bCs/>
          <w:sz w:val="24"/>
          <w:szCs w:val="24"/>
          <w:lang/>
        </w:rPr>
        <w:t>20</w:t>
      </w:r>
      <w:r w:rsidRPr="00F8231E">
        <w:rPr>
          <w:rFonts w:ascii="Arial" w:hAnsi="Arial" w:cs="Arial"/>
          <w:b/>
          <w:bCs/>
          <w:sz w:val="24"/>
          <w:szCs w:val="24"/>
          <w:lang w:val="sr-Cyrl-CS"/>
        </w:rPr>
        <w:t>. године</w:t>
      </w:r>
    </w:p>
    <w:p w:rsidR="00593CCB" w:rsidRPr="00F8231E" w:rsidRDefault="00884E8D" w:rsidP="00593CCB">
      <w:pPr>
        <w:jc w:val="both"/>
        <w:rPr>
          <w:rFonts w:ascii="Arial" w:hAnsi="Arial" w:cs="Arial"/>
          <w:sz w:val="24"/>
          <w:szCs w:val="24"/>
          <w:lang w:val="sr-Cyrl-CS"/>
        </w:rPr>
      </w:pPr>
      <w:r>
        <w:rPr>
          <w:rFonts w:ascii="Arial" w:hAnsi="Arial" w:cs="Arial"/>
          <w:sz w:val="24"/>
          <w:szCs w:val="24"/>
          <w:lang w:val="sr-Cyrl-CS"/>
        </w:rPr>
        <w:t>Број страна: 40</w:t>
      </w:r>
    </w:p>
    <w:p w:rsidR="00593CCB" w:rsidRPr="00F8231E" w:rsidRDefault="00593CCB" w:rsidP="00593CCB">
      <w:pPr>
        <w:jc w:val="both"/>
        <w:rPr>
          <w:rFonts w:ascii="Arial" w:eastAsia="TimesNewRomanPSMT" w:hAnsi="Arial" w:cs="Arial"/>
          <w:sz w:val="24"/>
          <w:szCs w:val="24"/>
          <w:lang w:val="sr-Cyrl-CS"/>
        </w:rPr>
      </w:pPr>
    </w:p>
    <w:p w:rsidR="00593CCB" w:rsidRPr="00F8231E" w:rsidRDefault="00593CCB" w:rsidP="00593CCB">
      <w:pPr>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lastRenderedPageBreak/>
        <w:t>На основу чл. 39. и 61. Закона о јавним набавкама („Сл. гласник РС” бр. 124/2012,</w:t>
      </w:r>
      <w:r w:rsidR="000371FF" w:rsidRPr="00F8231E">
        <w:rPr>
          <w:rFonts w:ascii="Arial" w:eastAsia="TimesNewRomanPSMT" w:hAnsi="Arial" w:cs="Arial"/>
          <w:sz w:val="24"/>
          <w:szCs w:val="24"/>
        </w:rPr>
        <w:t xml:space="preserve"> 14/15, 68/15</w:t>
      </w:r>
      <w:r w:rsidRPr="00F8231E">
        <w:rPr>
          <w:rFonts w:ascii="Arial" w:eastAsia="TimesNewRomanPSMT" w:hAnsi="Arial" w:cs="Arial"/>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0371FF" w:rsidRPr="00F8231E">
        <w:rPr>
          <w:rFonts w:ascii="Arial" w:eastAsia="TimesNewRomanPSMT" w:hAnsi="Arial" w:cs="Arial"/>
          <w:sz w:val="24"/>
          <w:szCs w:val="24"/>
          <w:lang w:val="sr-Cyrl-CS"/>
        </w:rPr>
        <w:t xml:space="preserve">бр. </w:t>
      </w:r>
      <w:r w:rsidR="000371FF" w:rsidRPr="00F8231E">
        <w:rPr>
          <w:rFonts w:ascii="Arial" w:eastAsia="TimesNewRomanPSMT" w:hAnsi="Arial" w:cs="Arial"/>
          <w:sz w:val="24"/>
          <w:szCs w:val="24"/>
        </w:rPr>
        <w:t>86</w:t>
      </w:r>
      <w:r w:rsidR="000371FF" w:rsidRPr="00F8231E">
        <w:rPr>
          <w:rFonts w:ascii="Arial" w:eastAsia="TimesNewRomanPSMT" w:hAnsi="Arial" w:cs="Arial"/>
          <w:sz w:val="24"/>
          <w:szCs w:val="24"/>
          <w:lang w:val="sr-Cyrl-CS"/>
        </w:rPr>
        <w:t>/201</w:t>
      </w:r>
      <w:r w:rsidR="000371FF" w:rsidRPr="00F8231E">
        <w:rPr>
          <w:rFonts w:ascii="Arial" w:eastAsia="TimesNewRomanPSMT" w:hAnsi="Arial" w:cs="Arial"/>
          <w:sz w:val="24"/>
          <w:szCs w:val="24"/>
        </w:rPr>
        <w:t>5</w:t>
      </w:r>
      <w:r w:rsidRPr="00F8231E">
        <w:rPr>
          <w:rFonts w:ascii="Arial" w:eastAsia="TimesNewRomanPSMT" w:hAnsi="Arial" w:cs="Arial"/>
          <w:sz w:val="24"/>
          <w:szCs w:val="24"/>
          <w:lang w:val="sr-Cyrl-CS"/>
        </w:rPr>
        <w:t xml:space="preserve">), </w:t>
      </w:r>
      <w:r w:rsidRPr="00F8231E">
        <w:rPr>
          <w:rFonts w:ascii="Arial" w:hAnsi="Arial" w:cs="Arial"/>
          <w:sz w:val="24"/>
          <w:szCs w:val="24"/>
          <w:lang w:val="sr-Cyrl-CS"/>
        </w:rPr>
        <w:t>Одлуке о покретању поступка</w:t>
      </w:r>
      <w:r w:rsidR="00A27871">
        <w:rPr>
          <w:rFonts w:ascii="Arial" w:hAnsi="Arial" w:cs="Arial"/>
          <w:sz w:val="24"/>
          <w:szCs w:val="24"/>
          <w:lang w:val="sr-Cyrl-CS"/>
        </w:rPr>
        <w:t>,</w:t>
      </w:r>
      <w:r w:rsidRPr="00F8231E">
        <w:rPr>
          <w:rFonts w:ascii="Arial" w:hAnsi="Arial" w:cs="Arial"/>
          <w:sz w:val="24"/>
          <w:szCs w:val="24"/>
          <w:lang w:val="sr-Cyrl-CS"/>
        </w:rPr>
        <w:t xml:space="preserve"> број </w:t>
      </w:r>
      <w:r w:rsidR="00F905A2">
        <w:rPr>
          <w:rFonts w:ascii="Arial" w:hAnsi="Arial" w:cs="Arial"/>
          <w:color w:val="000000" w:themeColor="text1"/>
          <w:sz w:val="24"/>
          <w:szCs w:val="24"/>
          <w:lang w:val="sr-Cyrl-CS"/>
        </w:rPr>
        <w:t>0</w:t>
      </w:r>
      <w:r w:rsidR="00F905A2">
        <w:rPr>
          <w:rFonts w:ascii="Arial" w:hAnsi="Arial" w:cs="Arial"/>
          <w:color w:val="000000" w:themeColor="text1"/>
          <w:sz w:val="24"/>
          <w:szCs w:val="24"/>
          <w:lang w:val="en-US"/>
        </w:rPr>
        <w:t>1</w:t>
      </w:r>
      <w:r w:rsidRPr="00B5771B">
        <w:rPr>
          <w:rFonts w:ascii="Arial" w:hAnsi="Arial" w:cs="Arial"/>
          <w:color w:val="000000" w:themeColor="text1"/>
          <w:sz w:val="24"/>
          <w:szCs w:val="24"/>
          <w:lang w:val="sr-Cyrl-CS"/>
        </w:rPr>
        <w:t>-</w:t>
      </w:r>
      <w:r w:rsidR="00527918">
        <w:rPr>
          <w:rFonts w:ascii="Arial" w:hAnsi="Arial" w:cs="Arial"/>
          <w:color w:val="000000" w:themeColor="text1"/>
          <w:sz w:val="24"/>
          <w:szCs w:val="24"/>
          <w:lang w:val="en-US"/>
        </w:rPr>
        <w:t>73 од 5.2.2020</w:t>
      </w:r>
      <w:r w:rsidR="00A27871">
        <w:rPr>
          <w:rFonts w:ascii="Arial" w:hAnsi="Arial" w:cs="Arial"/>
          <w:color w:val="000000" w:themeColor="text1"/>
          <w:sz w:val="24"/>
          <w:szCs w:val="24"/>
          <w:lang w:val="en-US"/>
        </w:rPr>
        <w:t>. године</w:t>
      </w:r>
      <w:r w:rsidR="00A27871">
        <w:rPr>
          <w:rFonts w:ascii="Arial" w:hAnsi="Arial" w:cs="Arial"/>
          <w:color w:val="000000" w:themeColor="text1"/>
          <w:sz w:val="24"/>
          <w:szCs w:val="24"/>
        </w:rPr>
        <w:t>,</w:t>
      </w:r>
      <w:r w:rsidR="000371FF" w:rsidRPr="00F8231E">
        <w:rPr>
          <w:rFonts w:ascii="Arial" w:hAnsi="Arial" w:cs="Arial"/>
          <w:color w:val="FF0000"/>
          <w:sz w:val="24"/>
          <w:szCs w:val="24"/>
        </w:rPr>
        <w:t xml:space="preserve"> </w:t>
      </w:r>
      <w:r w:rsidR="000371FF" w:rsidRPr="00F8231E">
        <w:rPr>
          <w:rFonts w:ascii="Arial" w:hAnsi="Arial" w:cs="Arial"/>
          <w:sz w:val="24"/>
          <w:szCs w:val="24"/>
          <w:lang w:val="sr-Cyrl-CS"/>
        </w:rPr>
        <w:t xml:space="preserve"> јавне набавке број </w:t>
      </w:r>
      <w:r w:rsidR="00F7181A">
        <w:rPr>
          <w:rFonts w:ascii="Arial" w:hAnsi="Arial" w:cs="Arial"/>
          <w:sz w:val="24"/>
          <w:szCs w:val="24"/>
        </w:rPr>
        <w:t>2</w:t>
      </w:r>
      <w:r w:rsidR="00527918">
        <w:rPr>
          <w:rFonts w:ascii="Arial" w:hAnsi="Arial" w:cs="Arial"/>
          <w:sz w:val="24"/>
          <w:szCs w:val="24"/>
          <w:lang w:val="sr-Cyrl-CS"/>
        </w:rPr>
        <w:t>/20</w:t>
      </w:r>
      <w:r w:rsidR="00527918">
        <w:rPr>
          <w:rFonts w:ascii="Arial" w:hAnsi="Arial" w:cs="Arial"/>
          <w:sz w:val="24"/>
          <w:szCs w:val="24"/>
          <w:lang/>
        </w:rPr>
        <w:t>20</w:t>
      </w:r>
      <w:r w:rsidRPr="00F8231E">
        <w:rPr>
          <w:rFonts w:ascii="Arial" w:hAnsi="Arial" w:cs="Arial"/>
          <w:sz w:val="24"/>
          <w:szCs w:val="24"/>
          <w:lang w:val="sr-Cyrl-CS"/>
        </w:rPr>
        <w:t xml:space="preserve"> и Решења о образовању Комисије бр</w:t>
      </w:r>
      <w:r w:rsidRPr="00B5771B">
        <w:rPr>
          <w:rFonts w:ascii="Arial" w:hAnsi="Arial" w:cs="Arial"/>
          <w:color w:val="000000" w:themeColor="text1"/>
          <w:sz w:val="24"/>
          <w:szCs w:val="24"/>
          <w:lang w:val="sr-Cyrl-CS"/>
        </w:rPr>
        <w:t>.</w:t>
      </w:r>
      <w:r w:rsidR="00F905A2">
        <w:rPr>
          <w:rFonts w:ascii="Arial" w:hAnsi="Arial" w:cs="Arial"/>
          <w:color w:val="000000" w:themeColor="text1"/>
          <w:sz w:val="24"/>
          <w:szCs w:val="24"/>
          <w:lang w:val="sr-Cyrl-CS"/>
        </w:rPr>
        <w:t>0</w:t>
      </w:r>
      <w:r w:rsidR="00F905A2">
        <w:rPr>
          <w:rFonts w:ascii="Arial" w:hAnsi="Arial" w:cs="Arial"/>
          <w:color w:val="000000" w:themeColor="text1"/>
          <w:sz w:val="24"/>
          <w:szCs w:val="24"/>
          <w:lang w:val="en-US"/>
        </w:rPr>
        <w:t>1</w:t>
      </w:r>
      <w:r w:rsidRPr="00B5771B">
        <w:rPr>
          <w:rFonts w:ascii="Arial" w:hAnsi="Arial" w:cs="Arial"/>
          <w:color w:val="000000" w:themeColor="text1"/>
          <w:sz w:val="24"/>
          <w:szCs w:val="24"/>
          <w:lang w:val="sr-Cyrl-CS"/>
        </w:rPr>
        <w:t>-</w:t>
      </w:r>
      <w:r w:rsidR="00527918">
        <w:rPr>
          <w:rFonts w:ascii="Arial" w:hAnsi="Arial" w:cs="Arial"/>
          <w:color w:val="000000" w:themeColor="text1"/>
          <w:sz w:val="24"/>
          <w:szCs w:val="24"/>
          <w:lang w:val="en-US"/>
        </w:rPr>
        <w:t>74 oд 5.2.2020. године</w:t>
      </w:r>
      <w:r w:rsidRPr="00B5771B">
        <w:rPr>
          <w:rFonts w:ascii="Arial" w:hAnsi="Arial" w:cs="Arial"/>
          <w:color w:val="000000" w:themeColor="text1"/>
          <w:sz w:val="24"/>
          <w:szCs w:val="24"/>
          <w:lang w:val="sr-Cyrl-CS"/>
        </w:rPr>
        <w:t xml:space="preserve"> </w:t>
      </w:r>
      <w:r w:rsidRPr="00F8231E">
        <w:rPr>
          <w:rFonts w:ascii="Arial" w:hAnsi="Arial" w:cs="Arial"/>
          <w:sz w:val="24"/>
          <w:szCs w:val="24"/>
          <w:lang w:val="sr-Cyrl-CS"/>
        </w:rPr>
        <w:t xml:space="preserve">за јавну набавку број </w:t>
      </w:r>
      <w:r w:rsidR="00F7181A">
        <w:rPr>
          <w:rFonts w:ascii="Arial" w:hAnsi="Arial" w:cs="Arial"/>
          <w:sz w:val="24"/>
          <w:szCs w:val="24"/>
        </w:rPr>
        <w:t>2</w:t>
      </w:r>
      <w:r w:rsidR="00527918">
        <w:rPr>
          <w:rFonts w:ascii="Arial" w:hAnsi="Arial" w:cs="Arial"/>
          <w:sz w:val="24"/>
          <w:szCs w:val="24"/>
          <w:lang w:val="sr-Cyrl-CS"/>
        </w:rPr>
        <w:t>/20</w:t>
      </w:r>
      <w:r w:rsidR="00527918">
        <w:rPr>
          <w:rFonts w:ascii="Arial" w:hAnsi="Arial" w:cs="Arial"/>
          <w:sz w:val="24"/>
          <w:szCs w:val="24"/>
          <w:lang/>
        </w:rPr>
        <w:t>20</w:t>
      </w:r>
      <w:r w:rsidRPr="00F8231E">
        <w:rPr>
          <w:rFonts w:ascii="Arial" w:hAnsi="Arial" w:cs="Arial"/>
          <w:sz w:val="24"/>
          <w:szCs w:val="24"/>
          <w:lang w:val="sr-Cyrl-CS"/>
        </w:rPr>
        <w:t>, припремљена је:</w:t>
      </w:r>
    </w:p>
    <w:p w:rsidR="00593CCB" w:rsidRPr="00F8231E" w:rsidRDefault="00593CCB" w:rsidP="00593CCB">
      <w:pPr>
        <w:ind w:firstLine="720"/>
        <w:jc w:val="both"/>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eastAsia="TimesNewRomanPS-BoldMT" w:hAnsi="Arial" w:cs="Arial"/>
          <w:b/>
          <w:bCs/>
          <w:sz w:val="24"/>
          <w:szCs w:val="24"/>
          <w:lang w:val="ru-RU"/>
        </w:rPr>
      </w:pPr>
      <w:r w:rsidRPr="00F8231E">
        <w:rPr>
          <w:rFonts w:ascii="Arial" w:eastAsia="TimesNewRomanPS-BoldMT" w:hAnsi="Arial" w:cs="Arial"/>
          <w:b/>
          <w:bCs/>
          <w:sz w:val="24"/>
          <w:szCs w:val="24"/>
          <w:lang w:val="sr-Cyrl-CS"/>
        </w:rPr>
        <w:t>КОНКУРСНА ДОКУМЕНТАЦИЈА</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набавка добара - електричне енергије</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јавна набавка мале вредности</w:t>
      </w:r>
    </w:p>
    <w:p w:rsidR="00593CCB" w:rsidRPr="00527918" w:rsidRDefault="000371FF" w:rsidP="00593CCB">
      <w:pPr>
        <w:shd w:val="clear" w:color="auto" w:fill="C6D9F1"/>
        <w:jc w:val="center"/>
        <w:rPr>
          <w:rFonts w:ascii="Arial" w:eastAsia="TimesNewRomanPS-BoldMT" w:hAnsi="Arial" w:cs="Arial"/>
          <w:b/>
          <w:bCs/>
          <w:sz w:val="24"/>
          <w:szCs w:val="24"/>
          <w:lang/>
        </w:rPr>
      </w:pPr>
      <w:r w:rsidRPr="00F8231E">
        <w:rPr>
          <w:rFonts w:ascii="Arial" w:eastAsia="TimesNewRomanPS-BoldMT" w:hAnsi="Arial" w:cs="Arial"/>
          <w:b/>
          <w:bCs/>
          <w:sz w:val="24"/>
          <w:szCs w:val="24"/>
          <w:lang w:val="sr-Cyrl-CS"/>
        </w:rPr>
        <w:t xml:space="preserve">број </w:t>
      </w:r>
      <w:r w:rsidR="00F7181A">
        <w:rPr>
          <w:rFonts w:ascii="Arial" w:eastAsia="TimesNewRomanPS-BoldMT" w:hAnsi="Arial" w:cs="Arial"/>
          <w:b/>
          <w:bCs/>
          <w:sz w:val="24"/>
          <w:szCs w:val="24"/>
        </w:rPr>
        <w:t>2</w:t>
      </w:r>
      <w:r w:rsidR="00527918">
        <w:rPr>
          <w:rFonts w:ascii="Arial" w:eastAsia="TimesNewRomanPS-BoldMT" w:hAnsi="Arial" w:cs="Arial"/>
          <w:b/>
          <w:bCs/>
          <w:sz w:val="24"/>
          <w:szCs w:val="24"/>
          <w:lang w:val="sr-Cyrl-CS"/>
        </w:rPr>
        <w:t>/2020</w:t>
      </w:r>
    </w:p>
    <w:p w:rsidR="00593CCB" w:rsidRPr="00F8231E" w:rsidRDefault="00593CCB" w:rsidP="00593CCB">
      <w:pPr>
        <w:jc w:val="both"/>
        <w:rPr>
          <w:rFonts w:ascii="Arial" w:eastAsia="TimesNewRomanPS-BoldMT" w:hAnsi="Arial" w:cs="Arial"/>
          <w:b/>
          <w:bCs/>
          <w:color w:val="FF0000"/>
          <w:sz w:val="24"/>
          <w:szCs w:val="24"/>
          <w:lang w:val="sr-Cyrl-CS"/>
        </w:rPr>
      </w:pPr>
    </w:p>
    <w:p w:rsidR="00593CCB" w:rsidRPr="00F8231E" w:rsidRDefault="00593CCB" w:rsidP="00593CCB">
      <w:pPr>
        <w:jc w:val="both"/>
        <w:rPr>
          <w:rFonts w:ascii="Arial" w:eastAsia="TimesNewRomanPSMT" w:hAnsi="Arial" w:cs="Arial"/>
          <w:sz w:val="24"/>
          <w:szCs w:val="24"/>
        </w:rPr>
      </w:pPr>
      <w:r w:rsidRPr="00F8231E">
        <w:rPr>
          <w:rFonts w:ascii="Arial" w:eastAsia="TimesNewRomanPSMT" w:hAnsi="Arial" w:cs="Arial"/>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i/>
                <w:sz w:val="24"/>
                <w:szCs w:val="24"/>
              </w:rPr>
            </w:pPr>
            <w:bookmarkStart w:id="0" w:name="_GoBack"/>
            <w:bookmarkEnd w:id="0"/>
            <w:r w:rsidRPr="00F8231E">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eastAsia="TimesNewRomanPSMT" w:hAnsi="Arial" w:cs="Arial"/>
                <w:b/>
                <w:i/>
                <w:sz w:val="24"/>
                <w:szCs w:val="24"/>
              </w:rPr>
            </w:pPr>
            <w:r w:rsidRPr="00F8231E">
              <w:rPr>
                <w:rFonts w:ascii="Arial" w:eastAsia="TimesNewRomanPSMT" w:hAnsi="Arial" w:cs="Arial"/>
                <w:b/>
                <w:i/>
                <w:sz w:val="24"/>
                <w:szCs w:val="24"/>
              </w:rPr>
              <w:t>Назив</w:t>
            </w:r>
            <w:r w:rsidRPr="00F8231E">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bCs/>
                <w:iCs/>
                <w:sz w:val="24"/>
                <w:szCs w:val="24"/>
              </w:rPr>
            </w:pPr>
            <w:r w:rsidRPr="00F8231E">
              <w:rPr>
                <w:rFonts w:ascii="Arial" w:eastAsia="TimesNewRomanPSMT" w:hAnsi="Arial" w:cs="Arial"/>
                <w:b/>
                <w:i/>
                <w:sz w:val="24"/>
                <w:szCs w:val="24"/>
              </w:rPr>
              <w:t>Страна</w:t>
            </w:r>
          </w:p>
        </w:tc>
      </w:tr>
      <w:tr w:rsidR="00593CCB" w:rsidRPr="00F8231E" w:rsidTr="005B6B38">
        <w:trPr>
          <w:trHeight w:val="255"/>
        </w:trPr>
        <w:tc>
          <w:tcPr>
            <w:tcW w:w="1553"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Позив за подношење понуда</w:t>
            </w:r>
          </w:p>
          <w:p w:rsidR="00593CCB" w:rsidRPr="00F8231E" w:rsidRDefault="00593CCB" w:rsidP="005B6B38">
            <w:pPr>
              <w:snapToGrid w:val="0"/>
              <w:jc w:val="both"/>
              <w:rPr>
                <w:rFonts w:ascii="Arial" w:eastAsia="TimesNewRomanPSMT" w:hAnsi="Arial" w:cs="Arial"/>
                <w:sz w:val="24"/>
                <w:szCs w:val="24"/>
              </w:rPr>
            </w:pP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310781" w:rsidP="005B6B38">
            <w:pPr>
              <w:snapToGrid w:val="0"/>
              <w:jc w:val="center"/>
              <w:rPr>
                <w:rFonts w:ascii="Arial" w:hAnsi="Arial" w:cs="Arial"/>
                <w:bCs/>
                <w:iCs/>
                <w:sz w:val="24"/>
                <w:szCs w:val="24"/>
                <w:lang w:val="sr-Cyrl-CS"/>
              </w:rPr>
            </w:pPr>
            <w:r w:rsidRPr="00F8231E">
              <w:rPr>
                <w:rFonts w:ascii="Arial" w:hAnsi="Arial" w:cs="Arial"/>
                <w:bCs/>
                <w:iCs/>
                <w:sz w:val="24"/>
                <w:szCs w:val="24"/>
                <w:lang w:val="sr-Cyrl-CS"/>
              </w:rPr>
              <w:t>4</w:t>
            </w:r>
            <w:r w:rsidRPr="00F8231E">
              <w:rPr>
                <w:rFonts w:ascii="Arial" w:hAnsi="Arial" w:cs="Arial"/>
                <w:bCs/>
                <w:iCs/>
                <w:sz w:val="24"/>
                <w:szCs w:val="24"/>
              </w:rPr>
              <w:t>-</w:t>
            </w:r>
            <w:r w:rsidRPr="00F8231E">
              <w:rPr>
                <w:rFonts w:ascii="Arial" w:hAnsi="Arial" w:cs="Arial"/>
                <w:bCs/>
                <w:iCs/>
                <w:sz w:val="24"/>
                <w:szCs w:val="24"/>
                <w:lang w:val="sr-Cyrl-CS"/>
              </w:rPr>
              <w:t>6</w:t>
            </w:r>
          </w:p>
        </w:tc>
      </w:tr>
      <w:tr w:rsidR="00593CCB" w:rsidRPr="00F8231E" w:rsidTr="005B6B38">
        <w:trPr>
          <w:trHeight w:val="855"/>
        </w:trPr>
        <w:tc>
          <w:tcPr>
            <w:tcW w:w="1553"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hAnsi="Arial" w:cs="Arial"/>
                <w:bCs/>
                <w:iCs/>
                <w:sz w:val="24"/>
                <w:szCs w:val="24"/>
              </w:rPr>
            </w:pPr>
            <w:r w:rsidRPr="00F8231E">
              <w:rPr>
                <w:rFonts w:ascii="Arial" w:hAnsi="Arial" w:cs="Arial"/>
                <w:bCs/>
                <w:iCs/>
                <w:sz w:val="24"/>
                <w:szCs w:val="24"/>
              </w:rPr>
              <w:t>I</w:t>
            </w:r>
          </w:p>
        </w:tc>
        <w:tc>
          <w:tcPr>
            <w:tcW w:w="6129"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6004CF" w:rsidRDefault="006004CF" w:rsidP="006004CF">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Врста, техничке карактеристике, квалитет, количина и опис добара</w:t>
            </w:r>
            <w:r w:rsidR="00310781" w:rsidRPr="00F8231E">
              <w:rPr>
                <w:rFonts w:ascii="Arial" w:eastAsia="TimesNewRomanPSMT" w:hAnsi="Arial" w:cs="Arial"/>
                <w:sz w:val="24"/>
                <w:szCs w:val="24"/>
              </w:rPr>
              <w:t>, радова или услуга</w:t>
            </w:r>
            <w:r w:rsidRPr="00F8231E">
              <w:rPr>
                <w:rFonts w:ascii="Arial" w:eastAsia="TimesNewRomanPSMT" w:hAnsi="Arial" w:cs="Arial"/>
                <w:sz w:val="24"/>
                <w:szCs w:val="24"/>
              </w:rPr>
              <w:t>, рок извршења, место извршења или исп</w:t>
            </w:r>
            <w:r w:rsidRPr="00F8231E">
              <w:rPr>
                <w:rFonts w:ascii="Arial" w:eastAsia="TimesNewRomanPSMT" w:hAnsi="Arial" w:cs="Arial"/>
                <w:sz w:val="24"/>
                <w:szCs w:val="24"/>
                <w:lang w:val="sr-Cyrl-CS"/>
              </w:rPr>
              <w:t>о</w:t>
            </w:r>
            <w:r w:rsidRPr="00F8231E">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8</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10</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r w:rsidR="00873F7D" w:rsidRPr="00F8231E">
              <w:rPr>
                <w:rFonts w:ascii="Arial" w:eastAsia="TimesNewRomanPSMT" w:hAnsi="Arial" w:cs="Arial"/>
                <w:sz w:val="24"/>
                <w:szCs w:val="24"/>
                <w:lang w:val="sr-Cyrl-CS"/>
              </w:rPr>
              <w:t xml:space="preserve"> и 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1</w:t>
            </w:r>
            <w:r w:rsidRPr="00F8231E">
              <w:rPr>
                <w:rFonts w:ascii="Arial" w:eastAsia="TimesNewRomanPSMT" w:hAnsi="Arial" w:cs="Arial"/>
                <w:sz w:val="24"/>
                <w:szCs w:val="24"/>
              </w:rPr>
              <w:t>-1</w:t>
            </w:r>
            <w:r w:rsidR="006004CF">
              <w:rPr>
                <w:rFonts w:ascii="Arial" w:eastAsia="TimesNewRomanPSMT" w:hAnsi="Arial" w:cs="Arial"/>
                <w:sz w:val="24"/>
                <w:szCs w:val="24"/>
                <w:lang w:val="sr-Cyrl-CS"/>
              </w:rPr>
              <w:t>5</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6</w:t>
            </w:r>
            <w:r w:rsidRPr="00F8231E">
              <w:rPr>
                <w:rFonts w:ascii="Arial" w:eastAsia="TimesNewRomanPSMT" w:hAnsi="Arial" w:cs="Arial"/>
                <w:sz w:val="24"/>
                <w:szCs w:val="24"/>
              </w:rPr>
              <w:t>-2</w:t>
            </w:r>
            <w:r w:rsidR="006004CF">
              <w:rPr>
                <w:rFonts w:ascii="Arial" w:eastAsia="TimesNewRomanPSMT" w:hAnsi="Arial" w:cs="Arial"/>
                <w:sz w:val="24"/>
                <w:szCs w:val="24"/>
                <w:lang w:val="sr-Cyrl-CS"/>
              </w:rPr>
              <w:t>4</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2</w:t>
            </w:r>
            <w:r w:rsidRPr="00F8231E">
              <w:rPr>
                <w:rFonts w:ascii="Arial" w:eastAsia="TimesNewRomanPSMT" w:hAnsi="Arial" w:cs="Arial"/>
                <w:sz w:val="24"/>
                <w:szCs w:val="24"/>
                <w:lang w:val="sr-Cyrl-CS"/>
              </w:rPr>
              <w:t>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873F7D" w:rsidRPr="00F8231E">
              <w:rPr>
                <w:rFonts w:ascii="Arial" w:eastAsia="TimesNewRomanPSMT" w:hAnsi="Arial" w:cs="Arial"/>
                <w:sz w:val="24"/>
                <w:szCs w:val="24"/>
                <w:lang w:val="sr-Cyrl-CS"/>
              </w:rPr>
              <w:t>0</w:t>
            </w:r>
            <w:r w:rsidR="006004CF">
              <w:rPr>
                <w:rFonts w:ascii="Arial" w:eastAsia="TimesNewRomanPSMT" w:hAnsi="Arial" w:cs="Arial"/>
                <w:sz w:val="24"/>
                <w:szCs w:val="24"/>
                <w:lang w:val="sr-Cyrl-CS"/>
              </w:rPr>
              <w:t>-35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6</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8</w:t>
            </w:r>
            <w:r w:rsidRPr="00F8231E">
              <w:rPr>
                <w:rFonts w:ascii="Arial" w:eastAsia="TimesNewRomanPSMT" w:hAnsi="Arial" w:cs="Arial"/>
                <w:sz w:val="24"/>
                <w:szCs w:val="24"/>
              </w:rPr>
              <w:t>-3</w:t>
            </w:r>
            <w:r w:rsidR="006004CF">
              <w:rPr>
                <w:rFonts w:ascii="Arial" w:eastAsia="TimesNewRomanPSMT" w:hAnsi="Arial" w:cs="Arial"/>
                <w:sz w:val="24"/>
                <w:szCs w:val="24"/>
                <w:lang w:val="sr-Cyrl-CS"/>
              </w:rPr>
              <w:t>9</w:t>
            </w:r>
          </w:p>
        </w:tc>
      </w:tr>
      <w:tr w:rsidR="00873F7D" w:rsidRPr="00F8231E" w:rsidTr="005B6B38">
        <w:tc>
          <w:tcPr>
            <w:tcW w:w="1553"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XII</w:t>
            </w:r>
          </w:p>
        </w:tc>
        <w:tc>
          <w:tcPr>
            <w:tcW w:w="6129"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t>Образац изјаве о обавезама понуђача на основу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73F7D"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40</w:t>
            </w:r>
          </w:p>
        </w:tc>
      </w:tr>
    </w:tbl>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B6B38" w:rsidRPr="00F8231E" w:rsidRDefault="005B6B38" w:rsidP="00593CCB">
      <w:pPr>
        <w:jc w:val="both"/>
        <w:rPr>
          <w:rFonts w:ascii="Arial" w:eastAsia="TimesNewRomanPSMT" w:hAnsi="Arial" w:cs="Arial"/>
          <w:sz w:val="24"/>
          <w:szCs w:val="24"/>
        </w:rPr>
      </w:pPr>
    </w:p>
    <w:p w:rsidR="00593CCB" w:rsidRPr="00F8231E" w:rsidRDefault="00593CCB" w:rsidP="00593CCB">
      <w:pPr>
        <w:rPr>
          <w:rFonts w:ascii="Arial" w:eastAsia="TimesNewRomanPSMT" w:hAnsi="Arial" w:cs="Arial"/>
          <w:sz w:val="24"/>
          <w:szCs w:val="24"/>
        </w:rPr>
      </w:pPr>
      <w:r w:rsidRPr="00F8231E">
        <w:rPr>
          <w:rFonts w:ascii="Arial" w:eastAsia="TimesNewRomanPSMT" w:hAnsi="Arial" w:cs="Arial"/>
          <w:sz w:val="24"/>
          <w:szCs w:val="24"/>
        </w:rPr>
        <w:t xml:space="preserve">На основу члана 57 става 1 и члана 60 става 1.тачке 2.Закона о јавним набавкама </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 Службени</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гласник РС,"бр.124/2012</w:t>
      </w:r>
      <w:r w:rsidR="00FE67C0" w:rsidRPr="00F8231E">
        <w:rPr>
          <w:rFonts w:ascii="Arial" w:eastAsia="TimesNewRomanPSMT" w:hAnsi="Arial" w:cs="Arial"/>
          <w:sz w:val="24"/>
          <w:szCs w:val="24"/>
        </w:rPr>
        <w:t>, 14/15 i 68/15</w:t>
      </w:r>
      <w:r w:rsidRPr="00F8231E">
        <w:rPr>
          <w:rFonts w:ascii="Arial" w:eastAsia="TimesNewRomanPSMT" w:hAnsi="Arial" w:cs="Arial"/>
          <w:sz w:val="24"/>
          <w:szCs w:val="24"/>
        </w:rPr>
        <w:t>),наручилац</w:t>
      </w:r>
    </w:p>
    <w:p w:rsidR="00593CCB" w:rsidRPr="00F8231E" w:rsidRDefault="00593CCB" w:rsidP="00593CCB">
      <w:pPr>
        <w:rPr>
          <w:rFonts w:ascii="Arial" w:eastAsia="TimesNewRomanPSMT" w:hAnsi="Arial" w:cs="Arial"/>
          <w:sz w:val="24"/>
          <w:szCs w:val="24"/>
        </w:rPr>
      </w:pPr>
    </w:p>
    <w:p w:rsidR="00593CCB" w:rsidRPr="00F8231E" w:rsidRDefault="00593CCB" w:rsidP="00593CCB">
      <w:pPr>
        <w:rPr>
          <w:rFonts w:ascii="Arial" w:eastAsia="TimesNewRomanPSMT" w:hAnsi="Arial" w:cs="Arial"/>
          <w:b/>
          <w:sz w:val="24"/>
          <w:szCs w:val="24"/>
          <w:lang w:val="sr-Cyrl-CS"/>
        </w:rPr>
      </w:pPr>
      <w:r w:rsidRPr="00F8231E">
        <w:rPr>
          <w:rFonts w:ascii="Arial" w:eastAsia="TimesNewRomanPSMT" w:hAnsi="Arial" w:cs="Arial"/>
          <w:b/>
          <w:sz w:val="24"/>
          <w:szCs w:val="24"/>
          <w:lang w:val="sr-Cyrl-CS"/>
        </w:rPr>
        <w:tab/>
        <w:t>Гимназија ,,Светозар Марковић“, улица Петефи Шандора бр. 1</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24000 Суботица</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објављује</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ПОЗИВ ЗА ПОДНОШЕЊЕ ПОНУДА</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ЗА НАБАВКУ ДОБАРА - ЕЛЕКТРИЧНЕ ЕНЕРГИЈЕ</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ЈАВНА НАБАВКА МАЛЕ ВРЕДНОСТ</w:t>
      </w:r>
    </w:p>
    <w:p w:rsidR="00593CCB" w:rsidRPr="00527918" w:rsidRDefault="00FE67C0" w:rsidP="00593CCB">
      <w:pPr>
        <w:jc w:val="center"/>
        <w:rPr>
          <w:rFonts w:ascii="Arial" w:eastAsia="TimesNewRomanPSMT" w:hAnsi="Arial" w:cs="Arial"/>
          <w:b/>
          <w:sz w:val="24"/>
          <w:szCs w:val="24"/>
          <w:lang/>
        </w:rPr>
      </w:pPr>
      <w:r w:rsidRPr="00F8231E">
        <w:rPr>
          <w:rFonts w:ascii="Arial" w:eastAsia="TimesNewRomanPSMT" w:hAnsi="Arial" w:cs="Arial"/>
          <w:b/>
          <w:sz w:val="24"/>
          <w:szCs w:val="24"/>
          <w:lang w:val="sr-Cyrl-CS"/>
        </w:rPr>
        <w:t xml:space="preserve">Бр. </w:t>
      </w:r>
      <w:r w:rsidR="00F7181A">
        <w:rPr>
          <w:rFonts w:ascii="Arial" w:eastAsia="TimesNewRomanPSMT" w:hAnsi="Arial" w:cs="Arial"/>
          <w:b/>
          <w:sz w:val="24"/>
          <w:szCs w:val="24"/>
        </w:rPr>
        <w:t>2</w:t>
      </w:r>
      <w:r w:rsidR="00527918">
        <w:rPr>
          <w:rFonts w:ascii="Arial" w:eastAsia="TimesNewRomanPSMT" w:hAnsi="Arial" w:cs="Arial"/>
          <w:b/>
          <w:sz w:val="24"/>
          <w:szCs w:val="24"/>
          <w:lang w:val="sr-Cyrl-CS"/>
        </w:rPr>
        <w:t>/2020</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lang w:val="sr-Cyrl-CS"/>
        </w:rPr>
        <w:t>Назив наручиоца...............................Гимназија ,,Светозар Марковић“</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Е - mail адреса...................................</w:t>
      </w:r>
      <w:r w:rsidR="005B6B38" w:rsidRPr="00F8231E">
        <w:rPr>
          <w:rFonts w:ascii="Arial" w:hAnsi="Arial" w:cs="Arial"/>
          <w:sz w:val="24"/>
          <w:szCs w:val="24"/>
          <w:lang w:val="en-US"/>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Врста поступка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Предмет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lastRenderedPageBreak/>
        <w:t>П</w:t>
      </w:r>
      <w:r w:rsidR="00FE67C0" w:rsidRPr="00F8231E">
        <w:rPr>
          <w:rFonts w:ascii="Arial" w:hAnsi="Arial" w:cs="Arial"/>
          <w:sz w:val="24"/>
          <w:szCs w:val="24"/>
          <w:lang w:val="sr-Cyrl-CS"/>
        </w:rPr>
        <w:t xml:space="preserve">редмет јавне набавке број </w:t>
      </w:r>
      <w:r w:rsidR="00F7181A">
        <w:rPr>
          <w:rFonts w:ascii="Arial" w:hAnsi="Arial" w:cs="Arial"/>
          <w:sz w:val="24"/>
          <w:szCs w:val="24"/>
        </w:rPr>
        <w:t>2</w:t>
      </w:r>
      <w:r w:rsidR="00527918">
        <w:rPr>
          <w:rFonts w:ascii="Arial" w:hAnsi="Arial" w:cs="Arial"/>
          <w:sz w:val="24"/>
          <w:szCs w:val="24"/>
          <w:lang w:val="sr-Cyrl-CS"/>
        </w:rPr>
        <w:t>/2020</w:t>
      </w:r>
      <w:r w:rsidRPr="00F8231E">
        <w:rPr>
          <w:rFonts w:ascii="Arial" w:hAnsi="Arial" w:cs="Arial"/>
          <w:sz w:val="24"/>
          <w:szCs w:val="24"/>
          <w:lang w:val="sr-Cyrl-CS"/>
        </w:rPr>
        <w:t xml:space="preserve"> су добра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 xml:space="preserve">Назив и ознака из општег речника набавке: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09310000 -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Конкур</w:t>
      </w:r>
      <w:r w:rsidR="005B6B38" w:rsidRPr="00F8231E">
        <w:rPr>
          <w:rFonts w:ascii="Arial" w:hAnsi="Arial" w:cs="Arial"/>
          <w:sz w:val="24"/>
          <w:szCs w:val="24"/>
          <w:lang w:val="sr-Cyrl-CS"/>
        </w:rPr>
        <w:t>сна документација се може преузети</w:t>
      </w:r>
      <w:r w:rsidRPr="00F8231E">
        <w:rPr>
          <w:rFonts w:ascii="Arial" w:hAnsi="Arial" w:cs="Arial"/>
          <w:sz w:val="24"/>
          <w:szCs w:val="24"/>
          <w:lang w:val="sr-Cyrl-CS"/>
        </w:rPr>
        <w:t xml:space="preserve"> са Портала Управе за јавне набавке (</w:t>
      </w:r>
      <w:hyperlink r:id="rId8" w:history="1">
        <w:r w:rsidR="00D356BB" w:rsidRPr="00F8231E">
          <w:rPr>
            <w:rStyle w:val="Hyperlink"/>
            <w:rFonts w:ascii="Arial" w:hAnsi="Arial" w:cs="Arial"/>
            <w:sz w:val="24"/>
            <w:szCs w:val="24"/>
          </w:rPr>
          <w:t>www</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portal</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ujn</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gov</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rs</w:t>
        </w:r>
      </w:hyperlink>
      <w:r w:rsidRPr="00F8231E">
        <w:rPr>
          <w:rFonts w:ascii="Arial" w:hAnsi="Arial" w:cs="Arial"/>
          <w:sz w:val="24"/>
          <w:szCs w:val="24"/>
          <w:lang w:val="sr-Cyrl-CS"/>
        </w:rPr>
        <w:t>)</w:t>
      </w:r>
      <w:r w:rsidR="00D356BB" w:rsidRPr="00F8231E">
        <w:rPr>
          <w:rFonts w:ascii="Arial" w:hAnsi="Arial" w:cs="Arial"/>
          <w:sz w:val="24"/>
          <w:szCs w:val="24"/>
          <w:lang w:val="sr-Cyrl-CS"/>
        </w:rPr>
        <w:t xml:space="preserve"> </w:t>
      </w:r>
      <w:r w:rsidR="005B6B38" w:rsidRPr="00F8231E">
        <w:rPr>
          <w:rFonts w:ascii="Arial" w:hAnsi="Arial" w:cs="Arial"/>
          <w:sz w:val="24"/>
          <w:szCs w:val="24"/>
          <w:lang w:val="sr-Cyrl-CS"/>
        </w:rPr>
        <w:t>или</w:t>
      </w:r>
      <w:r w:rsidR="00D356BB" w:rsidRPr="00F8231E">
        <w:rPr>
          <w:rFonts w:ascii="Arial" w:hAnsi="Arial" w:cs="Arial"/>
          <w:sz w:val="24"/>
          <w:szCs w:val="24"/>
          <w:lang w:val="sr-Cyrl-CS"/>
        </w:rPr>
        <w:t xml:space="preserve"> са интернет странице </w:t>
      </w:r>
      <w:r w:rsidR="005B6B38" w:rsidRPr="00F8231E">
        <w:rPr>
          <w:rFonts w:ascii="Arial" w:hAnsi="Arial" w:cs="Arial"/>
          <w:sz w:val="24"/>
          <w:szCs w:val="24"/>
        </w:rPr>
        <w:t>www.gimnazijasubotica.edu.rs</w:t>
      </w:r>
      <w:r w:rsidR="00D356BB" w:rsidRPr="00F8231E">
        <w:rPr>
          <w:rFonts w:ascii="Arial" w:hAnsi="Arial" w:cs="Arial"/>
          <w:sz w:val="24"/>
          <w:szCs w:val="24"/>
          <w:lang w:val="sr-Cyrl-CS"/>
        </w:rPr>
        <w:t>.</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hAnsi="Arial" w:cs="Arial"/>
          <w:b/>
          <w:bCs/>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КРИТЕРИЈУМ ЗА ДОДЕЛУ УГОВОРА</w:t>
      </w: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lang w:val="sr-Cyrl-CS"/>
        </w:rPr>
        <w:t xml:space="preserve">Избор најповољније понуде ће се извршити применом критеријума </w:t>
      </w:r>
      <w:r w:rsidRPr="00F8231E">
        <w:rPr>
          <w:rFonts w:ascii="Arial" w:hAnsi="Arial" w:cs="Arial"/>
          <w:b/>
          <w:bCs/>
          <w:sz w:val="24"/>
          <w:szCs w:val="24"/>
          <w:lang w:val="sr-Cyrl-CS"/>
        </w:rPr>
        <w:t xml:space="preserve">„Најнижа понуђена цена“. </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eastAsia="TimesNewRomanPSMT" w:hAnsi="Arial" w:cs="Arial"/>
          <w:bCs/>
          <w:sz w:val="24"/>
          <w:szCs w:val="24"/>
          <w:lang w:val="sr-Cyrl-CS"/>
        </w:rPr>
      </w:pPr>
      <w:r w:rsidRPr="00F8231E">
        <w:rPr>
          <w:rFonts w:ascii="Arial" w:hAnsi="Arial" w:cs="Arial"/>
          <w:b/>
          <w:bCs/>
          <w:iCs/>
          <w:sz w:val="24"/>
          <w:szCs w:val="24"/>
          <w:lang w:val="sr-Cyrl-CS"/>
        </w:rPr>
        <w:t>НАЧИН</w:t>
      </w:r>
      <w:r w:rsidRPr="00F8231E">
        <w:rPr>
          <w:rFonts w:ascii="Arial" w:hAnsi="Arial" w:cs="Arial"/>
          <w:b/>
          <w:bCs/>
          <w:i/>
          <w:iCs/>
          <w:sz w:val="24"/>
          <w:szCs w:val="24"/>
          <w:lang w:val="sr-Cyrl-CS"/>
        </w:rPr>
        <w:t xml:space="preserve"> </w:t>
      </w:r>
      <w:r w:rsidRPr="00F8231E">
        <w:rPr>
          <w:rFonts w:ascii="Arial" w:hAnsi="Arial" w:cs="Arial"/>
          <w:b/>
          <w:bCs/>
          <w:iCs/>
          <w:sz w:val="24"/>
          <w:szCs w:val="24"/>
          <w:lang w:val="sr-Cyrl-CS"/>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На полеђини коверте или на кутији навести назив и адресу понуђача.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lang w:val="sr-Cyrl-CS"/>
        </w:rPr>
      </w:pPr>
      <w:r w:rsidRPr="00F8231E">
        <w:rPr>
          <w:rFonts w:ascii="Arial" w:eastAsia="TimesNewRomanPSMT" w:hAnsi="Arial" w:cs="Arial"/>
          <w:bCs/>
          <w:sz w:val="24"/>
          <w:szCs w:val="24"/>
          <w:lang w:val="sr-Cyrl-CS"/>
        </w:rPr>
        <w:t>Понуду доставити на адресу: Гимназија ,,Светозар Марковић“, Петефи Шандора 1</w:t>
      </w:r>
      <w:r w:rsidRPr="00F8231E">
        <w:rPr>
          <w:rFonts w:ascii="Arial" w:hAnsi="Arial" w:cs="Arial"/>
          <w:i/>
          <w:iCs/>
          <w:sz w:val="24"/>
          <w:szCs w:val="24"/>
          <w:lang w:val="sr-Cyrl-CS"/>
        </w:rPr>
        <w:t xml:space="preserve">, </w:t>
      </w:r>
      <w:r w:rsidRPr="00F8231E">
        <w:rPr>
          <w:rFonts w:ascii="Arial" w:eastAsia="TimesNewRomanPSMT" w:hAnsi="Arial" w:cs="Arial"/>
          <w:bCs/>
          <w:sz w:val="24"/>
          <w:szCs w:val="24"/>
          <w:lang w:val="sr-Cyrl-CS"/>
        </w:rPr>
        <w:t xml:space="preserve">са назнаком: </w:t>
      </w:r>
      <w:r w:rsidRPr="00F8231E">
        <w:rPr>
          <w:rFonts w:ascii="Arial" w:eastAsia="TimesNewRomanPS-BoldMT" w:hAnsi="Arial" w:cs="Arial"/>
          <w:b/>
          <w:bCs/>
          <w:sz w:val="24"/>
          <w:szCs w:val="24"/>
          <w:lang w:val="sr-Cyrl-CS"/>
        </w:rPr>
        <w:t>,,Понуда за јавну набавку</w:t>
      </w:r>
      <w:r w:rsidRPr="00F8231E">
        <w:rPr>
          <w:rFonts w:ascii="Arial" w:hAnsi="Arial" w:cs="Arial"/>
          <w:sz w:val="24"/>
          <w:szCs w:val="24"/>
          <w:lang w:val="sr-Cyrl-CS"/>
        </w:rPr>
        <w:t xml:space="preserve"> </w:t>
      </w:r>
      <w:r w:rsidRPr="00F8231E">
        <w:rPr>
          <w:rFonts w:ascii="Arial" w:hAnsi="Arial" w:cs="Arial"/>
          <w:b/>
          <w:sz w:val="24"/>
          <w:szCs w:val="24"/>
          <w:lang w:val="sr-Cyrl-CS"/>
        </w:rPr>
        <w:t>електричне</w:t>
      </w:r>
      <w:r w:rsidRPr="00F8231E">
        <w:rPr>
          <w:rFonts w:ascii="Arial" w:hAnsi="Arial" w:cs="Arial"/>
          <w:sz w:val="24"/>
          <w:szCs w:val="24"/>
          <w:lang w:val="sr-Cyrl-CS"/>
        </w:rPr>
        <w:t xml:space="preserve"> </w:t>
      </w:r>
      <w:r w:rsidRPr="00F8231E">
        <w:rPr>
          <w:rFonts w:ascii="Arial" w:hAnsi="Arial" w:cs="Arial"/>
          <w:b/>
          <w:sz w:val="24"/>
          <w:szCs w:val="24"/>
          <w:lang w:val="sr-Cyrl-CS"/>
        </w:rPr>
        <w:t>енергије</w:t>
      </w:r>
      <w:r w:rsidRPr="00F8231E">
        <w:rPr>
          <w:rFonts w:ascii="Arial" w:hAnsi="Arial" w:cs="Arial"/>
          <w:sz w:val="24"/>
          <w:szCs w:val="24"/>
          <w:lang w:val="sr-Cyrl-CS"/>
        </w:rPr>
        <w:t xml:space="preserve"> </w:t>
      </w:r>
      <w:r w:rsidRPr="00F8231E">
        <w:rPr>
          <w:rFonts w:ascii="Arial" w:eastAsia="TimesNewRomanPS-BoldMT" w:hAnsi="Arial" w:cs="Arial"/>
          <w:b/>
          <w:bCs/>
          <w:sz w:val="24"/>
          <w:szCs w:val="24"/>
          <w:lang w:val="sr-Cyrl-CS"/>
        </w:rPr>
        <w:t>ЈН бр</w:t>
      </w:r>
      <w:r w:rsidR="0056142E">
        <w:rPr>
          <w:rFonts w:ascii="Arial" w:eastAsia="TimesNewRomanPS-BoldMT" w:hAnsi="Arial" w:cs="Arial"/>
          <w:b/>
          <w:bCs/>
          <w:sz w:val="24"/>
          <w:szCs w:val="24"/>
          <w:lang w:val="sr-Cyrl-CS"/>
        </w:rPr>
        <w:t xml:space="preserve"> </w:t>
      </w:r>
      <w:r w:rsidR="00F7181A">
        <w:rPr>
          <w:rFonts w:ascii="Arial" w:eastAsia="TimesNewRomanPS-BoldMT" w:hAnsi="Arial" w:cs="Arial"/>
          <w:b/>
          <w:bCs/>
          <w:sz w:val="24"/>
          <w:szCs w:val="24"/>
        </w:rPr>
        <w:t>2</w:t>
      </w:r>
      <w:r w:rsidR="00527918">
        <w:rPr>
          <w:rFonts w:ascii="Arial" w:eastAsia="TimesNewRomanPS-BoldMT" w:hAnsi="Arial" w:cs="Arial"/>
          <w:b/>
          <w:bCs/>
          <w:sz w:val="24"/>
          <w:szCs w:val="24"/>
          <w:lang w:val="sr-Cyrl-CS"/>
        </w:rPr>
        <w:t>/2020</w:t>
      </w:r>
      <w:r w:rsidRPr="00F8231E">
        <w:rPr>
          <w:rFonts w:ascii="Arial" w:eastAsia="TimesNewRomanPS-BoldMT" w:hAnsi="Arial" w:cs="Arial"/>
          <w:b/>
          <w:bCs/>
          <w:sz w:val="24"/>
          <w:szCs w:val="24"/>
          <w:lang w:val="sr-Cyrl-CS"/>
        </w:rPr>
        <w:t xml:space="preserve"> </w:t>
      </w:r>
      <w:r w:rsidRPr="00F8231E">
        <w:rPr>
          <w:rFonts w:ascii="Arial" w:eastAsia="TimesNewRomanPSMT" w:hAnsi="Arial" w:cs="Arial"/>
          <w:b/>
          <w:bCs/>
          <w:sz w:val="24"/>
          <w:szCs w:val="24"/>
          <w:lang w:val="sr-Cyrl-CS"/>
        </w:rPr>
        <w:t xml:space="preserve">- </w:t>
      </w:r>
      <w:r w:rsidRPr="00F8231E">
        <w:rPr>
          <w:rFonts w:ascii="Arial" w:eastAsia="TimesNewRomanPS-BoldMT" w:hAnsi="Arial" w:cs="Arial"/>
          <w:b/>
          <w:bCs/>
          <w:sz w:val="24"/>
          <w:szCs w:val="24"/>
          <w:lang w:val="sr-Cyrl-CS"/>
        </w:rPr>
        <w:t>НЕ ОТВАРАТИ”.</w:t>
      </w:r>
      <w:r w:rsidRPr="00F8231E">
        <w:rPr>
          <w:rFonts w:ascii="Arial" w:hAnsi="Arial" w:cs="Arial"/>
          <w:color w:val="FF0000"/>
          <w:sz w:val="24"/>
          <w:szCs w:val="24"/>
          <w:lang w:val="sr-Cyrl-CS"/>
        </w:rPr>
        <w:t xml:space="preserve"> </w:t>
      </w:r>
      <w:r w:rsidRPr="00F8231E">
        <w:rPr>
          <w:rFonts w:ascii="Arial" w:hAnsi="Arial" w:cs="Arial"/>
          <w:sz w:val="24"/>
          <w:szCs w:val="24"/>
          <w:u w:val="single"/>
          <w:lang w:val="sr-Cyrl-CS"/>
        </w:rPr>
        <w:t xml:space="preserve">Понуда се сматра благовременом уколико је примљена од стране наручиоца до </w:t>
      </w:r>
      <w:r w:rsidR="00527918">
        <w:rPr>
          <w:rFonts w:ascii="Arial" w:hAnsi="Arial" w:cs="Arial"/>
          <w:sz w:val="24"/>
          <w:szCs w:val="24"/>
          <w:u w:val="single"/>
          <w:lang w:val="en-US"/>
        </w:rPr>
        <w:t>1</w:t>
      </w:r>
      <w:r w:rsidR="00527918">
        <w:rPr>
          <w:rFonts w:ascii="Arial" w:hAnsi="Arial" w:cs="Arial"/>
          <w:sz w:val="24"/>
          <w:szCs w:val="24"/>
          <w:u w:val="single"/>
          <w:lang/>
        </w:rPr>
        <w:t>8</w:t>
      </w:r>
      <w:r w:rsidR="00F7181A">
        <w:rPr>
          <w:rFonts w:ascii="Arial" w:hAnsi="Arial" w:cs="Arial"/>
          <w:sz w:val="24"/>
          <w:szCs w:val="24"/>
          <w:u w:val="single"/>
          <w:lang w:val="en-US"/>
        </w:rPr>
        <w:t>.</w:t>
      </w:r>
      <w:r w:rsidR="00527918">
        <w:rPr>
          <w:rFonts w:ascii="Arial" w:hAnsi="Arial" w:cs="Arial"/>
          <w:sz w:val="24"/>
          <w:szCs w:val="24"/>
          <w:u w:val="single"/>
          <w:lang w:val="sr-Cyrl-CS"/>
        </w:rPr>
        <w:t>2.2020</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године</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w:t>
      </w:r>
      <w:r w:rsidR="00F7181A">
        <w:rPr>
          <w:rFonts w:ascii="Arial" w:hAnsi="Arial" w:cs="Arial"/>
          <w:sz w:val="24"/>
          <w:szCs w:val="24"/>
          <w:u w:val="single"/>
          <w:lang w:val="sr-Cyrl-CS"/>
        </w:rPr>
        <w:t>до 1</w:t>
      </w:r>
      <w:r w:rsidR="00527918">
        <w:rPr>
          <w:rFonts w:ascii="Arial" w:hAnsi="Arial" w:cs="Arial"/>
          <w:sz w:val="24"/>
          <w:szCs w:val="24"/>
          <w:u w:val="single"/>
          <w:lang/>
        </w:rPr>
        <w:t>2</w:t>
      </w:r>
      <w:r w:rsidR="00042AD0">
        <w:rPr>
          <w:rFonts w:ascii="Arial" w:hAnsi="Arial" w:cs="Arial"/>
          <w:sz w:val="24"/>
          <w:szCs w:val="24"/>
          <w:u w:val="single"/>
          <w:lang w:val="sr-Cyrl-CS"/>
        </w:rPr>
        <w:t>.</w:t>
      </w:r>
      <w:r w:rsidR="00F7181A">
        <w:rPr>
          <w:rFonts w:ascii="Arial" w:hAnsi="Arial" w:cs="Arial"/>
          <w:sz w:val="24"/>
          <w:szCs w:val="24"/>
          <w:u w:val="single"/>
          <w:lang w:val="en-US"/>
        </w:rPr>
        <w:t>00</w:t>
      </w:r>
      <w:r w:rsidRPr="00F8231E">
        <w:rPr>
          <w:rFonts w:ascii="Arial" w:hAnsi="Arial" w:cs="Arial"/>
          <w:sz w:val="24"/>
          <w:szCs w:val="24"/>
          <w:u w:val="single"/>
          <w:lang w:val="sr-Cyrl-CS"/>
        </w:rPr>
        <w:t xml:space="preserve"> часова</w:t>
      </w:r>
      <w:r w:rsidR="00B930FA">
        <w:rPr>
          <w:rFonts w:ascii="Arial" w:hAnsi="Arial" w:cs="Arial"/>
          <w:sz w:val="24"/>
          <w:szCs w:val="24"/>
          <w:u w:val="single"/>
          <w:lang w:val="sr-Cyrl-CS"/>
        </w:rPr>
        <w:t>, без обзира на начин достављања</w:t>
      </w:r>
      <w:r w:rsidRPr="00F8231E">
        <w:rPr>
          <w:rFonts w:ascii="Arial" w:hAnsi="Arial" w:cs="Arial"/>
          <w:i/>
          <w:iCs/>
          <w:sz w:val="24"/>
          <w:szCs w:val="24"/>
          <w:u w:val="single"/>
          <w:lang w:val="sr-Cyrl-CS"/>
        </w:rPr>
        <w:t>.</w:t>
      </w:r>
      <w:r w:rsidRPr="00F8231E">
        <w:rPr>
          <w:rFonts w:ascii="Arial" w:hAnsi="Arial" w:cs="Arial"/>
          <w:i/>
          <w:iCs/>
          <w:color w:val="FF0000"/>
          <w:sz w:val="24"/>
          <w:szCs w:val="24"/>
          <w:u w:val="single"/>
          <w:lang w:val="sr-Cyrl-CS"/>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Отварање понуда се спроводи одмах након истека рока за подношење понуда ,дана </w:t>
      </w:r>
      <w:r w:rsidR="00527918">
        <w:rPr>
          <w:rFonts w:ascii="Arial" w:hAnsi="Arial" w:cs="Arial"/>
          <w:sz w:val="24"/>
          <w:szCs w:val="24"/>
          <w:lang w:val="en-US"/>
        </w:rPr>
        <w:t>1</w:t>
      </w:r>
      <w:r w:rsidR="00527918">
        <w:rPr>
          <w:rFonts w:ascii="Arial" w:hAnsi="Arial" w:cs="Arial"/>
          <w:sz w:val="24"/>
          <w:szCs w:val="24"/>
          <w:lang/>
        </w:rPr>
        <w:t>8</w:t>
      </w:r>
      <w:r w:rsidR="00F7181A">
        <w:rPr>
          <w:rFonts w:ascii="Arial" w:hAnsi="Arial" w:cs="Arial"/>
          <w:sz w:val="24"/>
          <w:szCs w:val="24"/>
          <w:lang w:val="en-US"/>
        </w:rPr>
        <w:t>.</w:t>
      </w:r>
      <w:r w:rsidR="00527918">
        <w:rPr>
          <w:rFonts w:ascii="Arial" w:hAnsi="Arial" w:cs="Arial"/>
          <w:sz w:val="24"/>
          <w:szCs w:val="24"/>
          <w:lang w:val="sr-Cyrl-CS"/>
        </w:rPr>
        <w:t>02.2020</w:t>
      </w:r>
      <w:r w:rsidR="00F7181A">
        <w:rPr>
          <w:rFonts w:ascii="Arial" w:hAnsi="Arial" w:cs="Arial"/>
          <w:sz w:val="24"/>
          <w:szCs w:val="24"/>
          <w:lang w:val="sr-Cyrl-CS"/>
        </w:rPr>
        <w:t xml:space="preserve">.године са почетком у </w:t>
      </w:r>
      <w:r w:rsidR="00527918">
        <w:rPr>
          <w:rFonts w:ascii="Arial" w:hAnsi="Arial" w:cs="Arial"/>
          <w:sz w:val="24"/>
          <w:szCs w:val="24"/>
          <w:lang w:val="en-US"/>
        </w:rPr>
        <w:t>1</w:t>
      </w:r>
      <w:r w:rsidR="00527918">
        <w:rPr>
          <w:rFonts w:ascii="Arial" w:hAnsi="Arial" w:cs="Arial"/>
          <w:sz w:val="24"/>
          <w:szCs w:val="24"/>
          <w:lang/>
        </w:rPr>
        <w:t>2</w:t>
      </w:r>
      <w:r w:rsidR="000572E6">
        <w:rPr>
          <w:rFonts w:ascii="Arial" w:hAnsi="Arial" w:cs="Arial"/>
          <w:sz w:val="24"/>
          <w:szCs w:val="24"/>
          <w:lang w:val="sr-Cyrl-CS"/>
        </w:rPr>
        <w:t>,</w:t>
      </w:r>
      <w:r w:rsidR="00F7181A">
        <w:rPr>
          <w:rFonts w:ascii="Arial" w:hAnsi="Arial" w:cs="Arial"/>
          <w:sz w:val="24"/>
          <w:szCs w:val="24"/>
          <w:lang w:val="en-US"/>
        </w:rPr>
        <w:t>30</w:t>
      </w:r>
      <w:r w:rsidRPr="00F8231E">
        <w:rPr>
          <w:rFonts w:ascii="Arial" w:hAnsi="Arial" w:cs="Arial"/>
          <w:sz w:val="24"/>
          <w:szCs w:val="24"/>
          <w:lang w:val="sr-Cyrl-CS"/>
        </w:rPr>
        <w:t xml:space="preserve"> часова.у просторијама на адреси наручиоца Гимназија ,,Светозар Марковић“, улица Петефи Шандора бр. 1, 24000 Суботица.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 xml:space="preserve">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w:t>
      </w:r>
      <w:r w:rsidR="00DF2744">
        <w:rPr>
          <w:rFonts w:ascii="Arial" w:hAnsi="Arial" w:cs="Arial"/>
          <w:sz w:val="24"/>
          <w:szCs w:val="24"/>
          <w:lang w:val="sr-Cyrl-CS"/>
        </w:rPr>
        <w:t>арте</w:t>
      </w:r>
      <w:r w:rsidRPr="00F8231E">
        <w:rPr>
          <w:rFonts w:ascii="Arial" w:hAnsi="Arial" w:cs="Arial"/>
          <w:sz w:val="24"/>
          <w:szCs w:val="24"/>
          <w:lang w:val="sr-Cyrl-CS"/>
        </w:rPr>
        <w:t>,</w:t>
      </w:r>
      <w:r w:rsidR="00DF2744">
        <w:rPr>
          <w:rFonts w:ascii="Arial" w:hAnsi="Arial" w:cs="Arial"/>
          <w:sz w:val="24"/>
          <w:szCs w:val="24"/>
          <w:lang w:val="en-US"/>
        </w:rPr>
        <w:t xml:space="preserve"> </w:t>
      </w:r>
      <w:r w:rsidRPr="00F8231E">
        <w:rPr>
          <w:rFonts w:ascii="Arial" w:hAnsi="Arial" w:cs="Arial"/>
          <w:sz w:val="24"/>
          <w:szCs w:val="24"/>
          <w:lang w:val="sr-Cyrl-CS"/>
        </w:rPr>
        <w:t>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РОК ЗА ДОНОШЕЊЕ ОДЛУКЕ</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Одлука о додели</w:t>
      </w:r>
      <w:r w:rsidR="0056142E">
        <w:rPr>
          <w:rFonts w:ascii="Arial" w:hAnsi="Arial" w:cs="Arial"/>
          <w:sz w:val="24"/>
          <w:szCs w:val="24"/>
          <w:lang w:val="sr-Cyrl-CS"/>
        </w:rPr>
        <w:t xml:space="preserve"> уговора биће донета у року од </w:t>
      </w:r>
      <w:r w:rsidR="00527918">
        <w:rPr>
          <w:rFonts w:ascii="Arial" w:hAnsi="Arial" w:cs="Arial"/>
          <w:sz w:val="24"/>
          <w:szCs w:val="24"/>
          <w:lang/>
        </w:rPr>
        <w:t>3</w:t>
      </w:r>
      <w:r w:rsidR="0056142E">
        <w:rPr>
          <w:rFonts w:ascii="Arial" w:hAnsi="Arial" w:cs="Arial"/>
          <w:sz w:val="24"/>
          <w:szCs w:val="24"/>
          <w:lang w:val="sr-Cyrl-CS"/>
        </w:rPr>
        <w:t>(</w:t>
      </w:r>
      <w:r w:rsidR="00527918">
        <w:rPr>
          <w:rFonts w:ascii="Arial" w:hAnsi="Arial" w:cs="Arial"/>
          <w:sz w:val="24"/>
          <w:szCs w:val="24"/>
          <w:lang/>
        </w:rPr>
        <w:t>три</w:t>
      </w:r>
      <w:r w:rsidRPr="00F8231E">
        <w:rPr>
          <w:rFonts w:ascii="Arial" w:hAnsi="Arial" w:cs="Arial"/>
          <w:sz w:val="24"/>
          <w:szCs w:val="24"/>
          <w:lang w:val="sr-Cyrl-CS"/>
        </w:rPr>
        <w:t>) дана од дана отварања понуда.Одлука о додели угов</w:t>
      </w:r>
      <w:r w:rsidR="0056142E">
        <w:rPr>
          <w:rFonts w:ascii="Arial" w:hAnsi="Arial" w:cs="Arial"/>
          <w:sz w:val="24"/>
          <w:szCs w:val="24"/>
          <w:lang w:val="sr-Cyrl-CS"/>
        </w:rPr>
        <w:t>ора објавиће се на Порталу јавних набавки и на интернет страници Гимназије ,,С.Марковић“</w:t>
      </w:r>
      <w:r w:rsidRPr="00F8231E">
        <w:rPr>
          <w:rFonts w:ascii="Arial" w:hAnsi="Arial" w:cs="Arial"/>
          <w:sz w:val="24"/>
          <w:szCs w:val="24"/>
          <w:lang w:val="sr-Cyrl-CS"/>
        </w:rPr>
        <w:t xml:space="preserve"> у року од 3(три)дана од дана доношења.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РОК У КОЈЕМ ЋЕ УГОВОР БИТИ ЗАКЉУЧЕН</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0781" w:rsidRPr="00F8231E" w:rsidRDefault="00310781" w:rsidP="00593CCB">
      <w:pPr>
        <w:jc w:val="both"/>
        <w:rPr>
          <w:rFonts w:ascii="Arial" w:hAnsi="Arial" w:cs="Arial"/>
          <w:sz w:val="24"/>
          <w:szCs w:val="24"/>
        </w:rPr>
      </w:pPr>
      <w:r w:rsidRPr="00F8231E">
        <w:rPr>
          <w:rFonts w:ascii="Arial" w:hAnsi="Arial" w:cs="Arial"/>
          <w:sz w:val="24"/>
          <w:szCs w:val="24"/>
        </w:rPr>
        <w:lastRenderedPageBreak/>
        <w:t>A</w:t>
      </w:r>
      <w:r w:rsidRPr="00F8231E">
        <w:rPr>
          <w:rFonts w:ascii="Arial" w:hAnsi="Arial" w:cs="Arial"/>
          <w:sz w:val="24"/>
          <w:szCs w:val="24"/>
          <w:lang w:val="sr-Cyrl-CS"/>
        </w:rPr>
        <w:t>ко понуђач којем је додељен уговор одбије да закључи уговор, Наручилац може да закључи уговор са првим следећим најповољнијим понуђачем.</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 xml:space="preserve">Контакт лице  </w:t>
      </w:r>
    </w:p>
    <w:p w:rsidR="00593CCB" w:rsidRPr="00F8231E" w:rsidRDefault="00593CCB" w:rsidP="00593CCB">
      <w:pPr>
        <w:jc w:val="both"/>
        <w:rPr>
          <w:rFonts w:ascii="Arial" w:hAnsi="Arial" w:cs="Arial"/>
          <w:bCs/>
          <w:sz w:val="24"/>
          <w:szCs w:val="24"/>
          <w:lang w:val="sr-Cyrl-CS"/>
        </w:rPr>
      </w:pPr>
      <w:r w:rsidRPr="00F8231E">
        <w:rPr>
          <w:rFonts w:ascii="Arial" w:hAnsi="Arial" w:cs="Arial"/>
          <w:bCs/>
          <w:sz w:val="24"/>
          <w:szCs w:val="24"/>
          <w:lang w:val="sr-Cyrl-CS"/>
        </w:rPr>
        <w:t>Берић Пиштало Гордана</w:t>
      </w:r>
    </w:p>
    <w:p w:rsidR="00593CCB" w:rsidRPr="00F8231E" w:rsidRDefault="00310781" w:rsidP="00593CCB">
      <w:pPr>
        <w:jc w:val="both"/>
        <w:rPr>
          <w:rFonts w:ascii="Arial" w:hAnsi="Arial" w:cs="Arial"/>
          <w:sz w:val="24"/>
          <w:szCs w:val="24"/>
        </w:rPr>
      </w:pPr>
      <w:r w:rsidRPr="00F8231E">
        <w:rPr>
          <w:rFonts w:ascii="Arial" w:hAnsi="Arial" w:cs="Arial"/>
          <w:sz w:val="24"/>
          <w:szCs w:val="24"/>
        </w:rPr>
        <w:t xml:space="preserve"> </w:t>
      </w:r>
      <w:r w:rsidR="00593CCB" w:rsidRPr="00F8231E">
        <w:rPr>
          <w:rFonts w:ascii="Arial" w:hAnsi="Arial" w:cs="Arial"/>
          <w:sz w:val="24"/>
          <w:szCs w:val="24"/>
          <w:lang w:val="sr-Cyrl-CS"/>
        </w:rPr>
        <w:t xml:space="preserve">Е - mail адреса: </w:t>
      </w:r>
      <w:r w:rsidR="00593CCB" w:rsidRPr="00F8231E">
        <w:rPr>
          <w:rFonts w:ascii="Arial" w:hAnsi="Arial" w:cs="Arial"/>
          <w:sz w:val="24"/>
          <w:szCs w:val="24"/>
        </w:rPr>
        <w:t xml:space="preserve"> pravnik@gimnazijasubotica.edu.rs</w:t>
      </w:r>
    </w:p>
    <w:p w:rsidR="00593CCB" w:rsidRPr="00F8231E" w:rsidRDefault="00593CCB" w:rsidP="00593CCB">
      <w:pPr>
        <w:jc w:val="both"/>
        <w:rPr>
          <w:rFonts w:ascii="Arial" w:eastAsia="TimesNewRomanPSMT" w:hAnsi="Arial" w:cs="Arial"/>
          <w:sz w:val="24"/>
          <w:szCs w:val="24"/>
          <w:lang w:val="sr-Cyrl-CS"/>
        </w:rPr>
      </w:pPr>
      <w:r w:rsidRPr="00F8231E">
        <w:rPr>
          <w:rFonts w:ascii="Arial" w:hAnsi="Arial" w:cs="Arial"/>
          <w:sz w:val="24"/>
          <w:szCs w:val="24"/>
        </w:rPr>
        <w:t>Факс: 024/552-820</w:t>
      </w:r>
    </w:p>
    <w:p w:rsidR="00593CCB" w:rsidRPr="00F8231E" w:rsidRDefault="00593CCB" w:rsidP="00593CCB">
      <w:pPr>
        <w:ind w:left="2880" w:firstLine="72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Директор:</w:t>
      </w:r>
    </w:p>
    <w:p w:rsidR="00593CCB" w:rsidRPr="00F8231E" w:rsidRDefault="00593CCB" w:rsidP="00593CCB">
      <w:pPr>
        <w:rPr>
          <w:rFonts w:ascii="Arial" w:eastAsia="TimesNewRomanPSMT" w:hAnsi="Arial" w:cs="Arial"/>
          <w:sz w:val="24"/>
          <w:szCs w:val="24"/>
          <w:lang w:val="sr-Cyrl-CS"/>
        </w:rPr>
      </w:pP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lang w:val="sr-Cyrl-CS"/>
        </w:rPr>
        <w:t>_______________</w:t>
      </w:r>
    </w:p>
    <w:p w:rsidR="00593CCB" w:rsidRPr="00042AD0" w:rsidRDefault="00042AD0" w:rsidP="00593CCB">
      <w:pPr>
        <w:ind w:left="3600" w:firstLine="720"/>
        <w:jc w:val="center"/>
        <w:rPr>
          <w:rFonts w:ascii="Arial" w:eastAsia="TimesNewRomanPSMT" w:hAnsi="Arial" w:cs="Arial"/>
          <w:sz w:val="24"/>
          <w:szCs w:val="24"/>
        </w:rPr>
      </w:pPr>
      <w:r>
        <w:rPr>
          <w:rFonts w:ascii="Arial" w:eastAsia="TimesNewRomanPSMT" w:hAnsi="Arial" w:cs="Arial"/>
          <w:sz w:val="24"/>
          <w:szCs w:val="24"/>
          <w:lang w:val="en-US"/>
        </w:rPr>
        <w:t xml:space="preserve"> Веселин</w:t>
      </w:r>
      <w:r w:rsidR="00A27871" w:rsidRPr="00A27871">
        <w:rPr>
          <w:rFonts w:ascii="Arial" w:eastAsia="TimesNewRomanPSMT" w:hAnsi="Arial" w:cs="Arial"/>
          <w:sz w:val="24"/>
          <w:szCs w:val="24"/>
          <w:lang w:val="en-US"/>
        </w:rPr>
        <w:t xml:space="preserve"> </w:t>
      </w:r>
      <w:r w:rsidR="00A27871">
        <w:rPr>
          <w:rFonts w:ascii="Arial" w:eastAsia="TimesNewRomanPSMT" w:hAnsi="Arial" w:cs="Arial"/>
          <w:sz w:val="24"/>
          <w:szCs w:val="24"/>
          <w:lang w:val="en-US"/>
        </w:rPr>
        <w:t>Jeвтић</w:t>
      </w:r>
    </w:p>
    <w:p w:rsidR="00873F7D" w:rsidRPr="00F8231E" w:rsidRDefault="00873F7D" w:rsidP="00593CCB">
      <w:pPr>
        <w:ind w:left="3600" w:firstLine="720"/>
        <w:jc w:val="center"/>
        <w:rPr>
          <w:rFonts w:ascii="Arial" w:eastAsia="TimesNewRomanPSMT" w:hAnsi="Arial" w:cs="Arial"/>
          <w:sz w:val="24"/>
          <w:szCs w:val="24"/>
          <w:lang w:val="sr-Cyrl-CS"/>
        </w:rPr>
      </w:pPr>
    </w:p>
    <w:p w:rsidR="00873F7D" w:rsidRPr="00F8231E" w:rsidRDefault="00873F7D" w:rsidP="00593CCB">
      <w:pPr>
        <w:ind w:left="3600" w:firstLine="720"/>
        <w:jc w:val="center"/>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  ОПШТИ ПОДАЦИ О ЈАВНОЈ НАБАВЦИ</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rPr>
        <w:t>Назив наручиоца...............................</w:t>
      </w:r>
      <w:r w:rsidRPr="00F8231E">
        <w:rPr>
          <w:rFonts w:ascii="Arial" w:hAnsi="Arial" w:cs="Arial"/>
          <w:sz w:val="24"/>
          <w:szCs w:val="24"/>
          <w:lang w:val="sr-Cyrl-CS"/>
        </w:rPr>
        <w:t>Гимназија ,,Светозар Марковић“</w:t>
      </w:r>
      <w:r w:rsidRPr="00F8231E">
        <w:rPr>
          <w:rFonts w:ascii="Arial" w:hAnsi="Arial" w:cs="Arial"/>
          <w:i/>
          <w:iCs/>
          <w:sz w:val="24"/>
          <w:szCs w:val="24"/>
        </w:rPr>
        <w:t xml:space="preserve">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Е - mail адреса...................................</w:t>
      </w:r>
      <w:r w:rsidR="00595FE0" w:rsidRPr="00F8231E">
        <w:rPr>
          <w:rFonts w:ascii="Arial" w:hAnsi="Arial" w:cs="Arial"/>
          <w:sz w:val="24"/>
          <w:szCs w:val="24"/>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Интернет страница............................</w:t>
      </w:r>
      <w:r w:rsidRPr="00F8231E">
        <w:rPr>
          <w:rFonts w:ascii="Arial" w:hAnsi="Arial" w:cs="Arial"/>
          <w:sz w:val="24"/>
          <w:szCs w:val="24"/>
        </w:rPr>
        <w:t>www.gimnazijasubotica.edu.rs</w:t>
      </w:r>
    </w:p>
    <w:p w:rsidR="00593CCB" w:rsidRPr="00F8231E" w:rsidRDefault="00593CCB" w:rsidP="00593CCB">
      <w:pPr>
        <w:jc w:val="both"/>
        <w:rPr>
          <w:rFonts w:ascii="Arial" w:hAnsi="Arial" w:cs="Arial"/>
          <w:sz w:val="24"/>
          <w:szCs w:val="24"/>
        </w:rPr>
      </w:pPr>
      <w:r w:rsidRPr="00F8231E">
        <w:rPr>
          <w:rFonts w:ascii="Arial" w:hAnsi="Arial" w:cs="Arial"/>
          <w:b/>
          <w:iCs/>
          <w:sz w:val="24"/>
          <w:szCs w:val="24"/>
        </w:rPr>
        <w:t xml:space="preserve">2.Категорија наручиоца: </w:t>
      </w:r>
      <w:r w:rsidRPr="00F8231E">
        <w:rPr>
          <w:rFonts w:ascii="Arial" w:hAnsi="Arial" w:cs="Arial"/>
          <w:iCs/>
          <w:sz w:val="24"/>
          <w:szCs w:val="24"/>
        </w:rPr>
        <w:t>просвета</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3. Врста поступка јавне набавке</w:t>
      </w:r>
    </w:p>
    <w:p w:rsidR="00593CCB" w:rsidRPr="00F8231E" w:rsidRDefault="00593CCB" w:rsidP="00875703">
      <w:pPr>
        <w:jc w:val="both"/>
        <w:rPr>
          <w:rFonts w:ascii="Arial" w:hAnsi="Arial" w:cs="Arial"/>
          <w:b/>
          <w:sz w:val="24"/>
          <w:szCs w:val="24"/>
        </w:rPr>
      </w:pPr>
      <w:r w:rsidRPr="00F8231E">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875703" w:rsidP="00593CCB">
      <w:pPr>
        <w:rPr>
          <w:rFonts w:ascii="Arial" w:hAnsi="Arial" w:cs="Arial"/>
          <w:b/>
          <w:sz w:val="24"/>
          <w:szCs w:val="24"/>
        </w:rPr>
      </w:pPr>
      <w:r w:rsidRPr="00F8231E">
        <w:rPr>
          <w:rFonts w:ascii="Arial" w:hAnsi="Arial" w:cs="Arial"/>
          <w:b/>
          <w:sz w:val="24"/>
          <w:szCs w:val="24"/>
        </w:rPr>
        <w:t>4</w:t>
      </w:r>
      <w:r w:rsidR="00593CCB" w:rsidRPr="00F8231E">
        <w:rPr>
          <w:rFonts w:ascii="Arial" w:hAnsi="Arial" w:cs="Arial"/>
          <w:b/>
          <w:sz w:val="24"/>
          <w:szCs w:val="24"/>
        </w:rPr>
        <w:t xml:space="preserve">.Критријум за доделу уговора </w:t>
      </w:r>
    </w:p>
    <w:p w:rsidR="00593CCB" w:rsidRPr="00F8231E" w:rsidRDefault="00593CCB" w:rsidP="00875703">
      <w:pPr>
        <w:rPr>
          <w:rFonts w:ascii="Arial" w:hAnsi="Arial" w:cs="Arial"/>
          <w:b/>
          <w:sz w:val="24"/>
          <w:szCs w:val="24"/>
        </w:rPr>
      </w:pPr>
      <w:r w:rsidRPr="00F8231E">
        <w:rPr>
          <w:rFonts w:ascii="Arial" w:hAnsi="Arial" w:cs="Arial"/>
          <w:sz w:val="24"/>
          <w:szCs w:val="24"/>
        </w:rPr>
        <w:t>Најниже понуђена цена.</w:t>
      </w:r>
    </w:p>
    <w:p w:rsidR="00593CCB" w:rsidRPr="00F8231E" w:rsidRDefault="00875703" w:rsidP="00593CCB">
      <w:pPr>
        <w:jc w:val="both"/>
        <w:rPr>
          <w:rFonts w:ascii="Arial" w:hAnsi="Arial" w:cs="Arial"/>
          <w:sz w:val="24"/>
          <w:szCs w:val="24"/>
        </w:rPr>
      </w:pPr>
      <w:r w:rsidRPr="00F8231E">
        <w:rPr>
          <w:rFonts w:ascii="Arial" w:hAnsi="Arial" w:cs="Arial"/>
          <w:b/>
          <w:sz w:val="24"/>
          <w:szCs w:val="24"/>
        </w:rPr>
        <w:t>5</w:t>
      </w:r>
      <w:r w:rsidR="00593CCB" w:rsidRPr="00F8231E">
        <w:rPr>
          <w:rFonts w:ascii="Arial" w:hAnsi="Arial" w:cs="Arial"/>
          <w:b/>
          <w:sz w:val="24"/>
          <w:szCs w:val="24"/>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rPr>
        <w:lastRenderedPageBreak/>
        <w:t>Конкурсна документација се може подићи лично у просторијама наручиоца, са Портала Управе за јавне набавке (</w:t>
      </w:r>
      <w:hyperlink r:id="rId9" w:history="1">
        <w:r w:rsidRPr="00F8231E">
          <w:rPr>
            <w:rStyle w:val="Hyperlink"/>
            <w:rFonts w:ascii="Arial" w:hAnsi="Arial" w:cs="Arial"/>
            <w:sz w:val="24"/>
            <w:szCs w:val="24"/>
          </w:rPr>
          <w:t>www.portal.ujn.gov.rs</w:t>
        </w:r>
      </w:hyperlink>
      <w:r w:rsidRPr="00F8231E">
        <w:rPr>
          <w:rFonts w:ascii="Arial" w:hAnsi="Arial" w:cs="Arial"/>
          <w:sz w:val="24"/>
          <w:szCs w:val="24"/>
        </w:rPr>
        <w:t xml:space="preserve">) </w:t>
      </w:r>
      <w:r w:rsidRPr="00F8231E">
        <w:rPr>
          <w:rFonts w:ascii="Arial" w:hAnsi="Arial" w:cs="Arial"/>
          <w:sz w:val="24"/>
          <w:szCs w:val="24"/>
          <w:lang w:val="sr-Cyrl-CS"/>
        </w:rPr>
        <w:t>и на интернет страници наручиоца (</w:t>
      </w:r>
      <w:r w:rsidRPr="00F8231E">
        <w:rPr>
          <w:rFonts w:ascii="Arial" w:hAnsi="Arial" w:cs="Arial"/>
          <w:sz w:val="24"/>
          <w:szCs w:val="24"/>
        </w:rPr>
        <w:t>www.gimnazijasubotica.edu.rs</w:t>
      </w:r>
      <w:r w:rsidRPr="00F8231E">
        <w:rPr>
          <w:rFonts w:ascii="Arial" w:hAnsi="Arial" w:cs="Arial"/>
          <w:sz w:val="24"/>
          <w:szCs w:val="24"/>
          <w:lang w:val="sr-Cyrl-CS"/>
        </w:rPr>
        <w:t>)</w:t>
      </w:r>
    </w:p>
    <w:p w:rsidR="00593CCB" w:rsidRPr="006004CF" w:rsidRDefault="00875703" w:rsidP="00593CCB">
      <w:pPr>
        <w:jc w:val="both"/>
        <w:rPr>
          <w:rFonts w:ascii="Arial" w:hAnsi="Arial" w:cs="Arial"/>
          <w:sz w:val="24"/>
          <w:szCs w:val="24"/>
          <w:lang w:val="sr-Cyrl-CS"/>
        </w:rPr>
      </w:pPr>
      <w:r w:rsidRPr="00F8231E">
        <w:rPr>
          <w:rFonts w:ascii="Arial" w:hAnsi="Arial" w:cs="Arial"/>
          <w:b/>
          <w:bCs/>
          <w:sz w:val="24"/>
          <w:szCs w:val="24"/>
        </w:rPr>
        <w:t>6</w:t>
      </w:r>
      <w:r w:rsidR="00593CCB" w:rsidRPr="00F8231E">
        <w:rPr>
          <w:rFonts w:ascii="Arial" w:hAnsi="Arial" w:cs="Arial"/>
          <w:b/>
          <w:bCs/>
          <w:sz w:val="24"/>
          <w:szCs w:val="24"/>
        </w:rPr>
        <w:t xml:space="preserve">. Контакт лице  </w:t>
      </w:r>
      <w:r w:rsidRPr="00F8231E">
        <w:rPr>
          <w:rFonts w:ascii="Arial" w:hAnsi="Arial" w:cs="Arial"/>
          <w:b/>
          <w:bCs/>
          <w:sz w:val="24"/>
          <w:szCs w:val="24"/>
          <w:lang w:val="sr-Cyrl-CS"/>
        </w:rPr>
        <w:t xml:space="preserve">: </w:t>
      </w:r>
      <w:r w:rsidR="00593CCB" w:rsidRPr="00F8231E">
        <w:rPr>
          <w:rFonts w:ascii="Arial" w:hAnsi="Arial" w:cs="Arial"/>
          <w:sz w:val="24"/>
          <w:szCs w:val="24"/>
          <w:lang w:val="sr-Cyrl-CS"/>
        </w:rPr>
        <w:t>Берић Пиштало Гордана</w:t>
      </w:r>
      <w:r w:rsidRPr="00F8231E">
        <w:rPr>
          <w:rFonts w:ascii="Arial" w:hAnsi="Arial" w:cs="Arial"/>
          <w:sz w:val="24"/>
          <w:szCs w:val="24"/>
        </w:rPr>
        <w:t xml:space="preserve"> </w:t>
      </w:r>
      <w:r w:rsidRPr="00F8231E">
        <w:rPr>
          <w:rFonts w:ascii="Arial" w:hAnsi="Arial" w:cs="Arial"/>
          <w:sz w:val="24"/>
          <w:szCs w:val="24"/>
          <w:lang w:val="sr-Cyrl-CS"/>
        </w:rPr>
        <w:t xml:space="preserve">,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593CCB" w:rsidRPr="00F8231E" w:rsidRDefault="00593CCB" w:rsidP="00593CCB">
      <w:pPr>
        <w:jc w:val="both"/>
        <w:rPr>
          <w:rFonts w:ascii="Arial" w:hAnsi="Arial" w:cs="Arial"/>
          <w:bCs/>
          <w:color w:val="C00000"/>
          <w:sz w:val="24"/>
          <w:szCs w:val="24"/>
        </w:rPr>
      </w:pPr>
      <w:r w:rsidRPr="00F8231E">
        <w:rPr>
          <w:rFonts w:ascii="Arial" w:hAnsi="Arial" w:cs="Arial"/>
          <w:sz w:val="24"/>
          <w:szCs w:val="24"/>
        </w:rPr>
        <w:t>Факс: 024/5</w:t>
      </w:r>
      <w:r w:rsidRPr="00F8231E">
        <w:rPr>
          <w:rFonts w:ascii="Arial" w:hAnsi="Arial" w:cs="Arial"/>
          <w:sz w:val="24"/>
          <w:szCs w:val="24"/>
          <w:lang w:val="sr-Cyrl-CS"/>
        </w:rPr>
        <w:t>52</w:t>
      </w:r>
      <w:r w:rsidRPr="00F8231E">
        <w:rPr>
          <w:rFonts w:ascii="Arial" w:hAnsi="Arial" w:cs="Arial"/>
          <w:sz w:val="24"/>
          <w:szCs w:val="24"/>
        </w:rPr>
        <w:t>-</w:t>
      </w:r>
      <w:r w:rsidRPr="00F8231E">
        <w:rPr>
          <w:rFonts w:ascii="Arial" w:hAnsi="Arial" w:cs="Arial"/>
          <w:sz w:val="24"/>
          <w:szCs w:val="24"/>
          <w:lang w:val="sr-Cyrl-CS"/>
        </w:rPr>
        <w:t>820</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II  ПОДАЦИ О ПРЕДМЕТУ ЈАВНЕ НАБАВКЕ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Предмет јавне набавке</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Предмет јавне набавке број </w:t>
      </w:r>
      <w:r w:rsidR="00F7181A">
        <w:rPr>
          <w:rFonts w:ascii="Arial" w:hAnsi="Arial" w:cs="Arial"/>
          <w:sz w:val="24"/>
          <w:szCs w:val="24"/>
          <w:lang w:val="en-US"/>
        </w:rPr>
        <w:t>2</w:t>
      </w:r>
      <w:r w:rsidRPr="00F8231E">
        <w:rPr>
          <w:rFonts w:ascii="Arial" w:hAnsi="Arial" w:cs="Arial"/>
          <w:sz w:val="24"/>
          <w:szCs w:val="24"/>
          <w:lang w:val="sr-Cyrl-CS"/>
        </w:rPr>
        <w:t>/</w:t>
      </w:r>
      <w:r w:rsidR="00527918">
        <w:rPr>
          <w:rFonts w:ascii="Arial" w:hAnsi="Arial" w:cs="Arial"/>
          <w:sz w:val="24"/>
          <w:szCs w:val="24"/>
        </w:rPr>
        <w:t>20</w:t>
      </w:r>
      <w:r w:rsidR="00527918">
        <w:rPr>
          <w:rFonts w:ascii="Arial" w:hAnsi="Arial" w:cs="Arial"/>
          <w:sz w:val="24"/>
          <w:szCs w:val="24"/>
          <w:lang/>
        </w:rPr>
        <w:t>20</w:t>
      </w:r>
      <w:r w:rsidRPr="00F8231E">
        <w:rPr>
          <w:rFonts w:ascii="Arial" w:hAnsi="Arial" w:cs="Arial"/>
          <w:sz w:val="24"/>
          <w:szCs w:val="24"/>
        </w:rPr>
        <w:t xml:space="preserve"> Електрична енергија.</w:t>
      </w:r>
    </w:p>
    <w:p w:rsidR="00593CCB" w:rsidRPr="00F8231E" w:rsidRDefault="00593CCB" w:rsidP="00593CCB">
      <w:pPr>
        <w:jc w:val="both"/>
        <w:rPr>
          <w:rFonts w:ascii="Arial" w:hAnsi="Arial" w:cs="Arial"/>
          <w:sz w:val="24"/>
          <w:szCs w:val="24"/>
        </w:rPr>
      </w:pPr>
      <w:r w:rsidRPr="00F8231E">
        <w:rPr>
          <w:rFonts w:ascii="Arial" w:hAnsi="Arial" w:cs="Arial"/>
          <w:b/>
          <w:sz w:val="24"/>
          <w:szCs w:val="24"/>
        </w:rPr>
        <w:t xml:space="preserve">2. Назив и ознака из општег речника набавке: </w:t>
      </w:r>
    </w:p>
    <w:p w:rsidR="00593CCB" w:rsidRPr="00F8231E" w:rsidRDefault="00593CCB" w:rsidP="00593CCB">
      <w:pPr>
        <w:jc w:val="both"/>
        <w:rPr>
          <w:rFonts w:ascii="Arial" w:hAnsi="Arial" w:cs="Arial"/>
          <w:i/>
          <w:sz w:val="24"/>
          <w:szCs w:val="24"/>
        </w:rPr>
      </w:pPr>
      <w:r w:rsidRPr="00F8231E">
        <w:rPr>
          <w:rFonts w:ascii="Arial" w:hAnsi="Arial" w:cs="Arial"/>
          <w:sz w:val="24"/>
          <w:szCs w:val="24"/>
        </w:rPr>
        <w:t>0931000000 -  електрична енергија.</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rPr>
        <w:t>3</w:t>
      </w:r>
      <w:r w:rsidRPr="00F8231E">
        <w:rPr>
          <w:rFonts w:ascii="Arial" w:hAnsi="Arial" w:cs="Arial"/>
          <w:b/>
          <w:bCs/>
          <w:sz w:val="24"/>
          <w:szCs w:val="24"/>
          <w:lang w:val="sr-Cyrl-CS"/>
        </w:rPr>
        <w:t>.</w:t>
      </w:r>
      <w:r w:rsidRPr="00F8231E">
        <w:rPr>
          <w:rFonts w:ascii="Arial" w:hAnsi="Arial" w:cs="Arial"/>
          <w:b/>
          <w:bCs/>
          <w:i/>
          <w:iCs/>
          <w:sz w:val="24"/>
          <w:szCs w:val="24"/>
          <w:lang w:val="sr-Cyrl-CS"/>
        </w:rPr>
        <w:t xml:space="preserve"> </w:t>
      </w:r>
      <w:r w:rsidRPr="00F8231E">
        <w:rPr>
          <w:rFonts w:ascii="Arial" w:hAnsi="Arial" w:cs="Arial"/>
          <w:b/>
          <w:bCs/>
          <w:sz w:val="24"/>
          <w:szCs w:val="24"/>
          <w:lang w:val="sr-Cyrl-CS"/>
        </w:rPr>
        <w:t>Партије</w:t>
      </w:r>
      <w:r w:rsidRPr="00F8231E">
        <w:rPr>
          <w:rFonts w:ascii="Arial" w:hAnsi="Arial" w:cs="Arial"/>
          <w:b/>
          <w:bCs/>
          <w:sz w:val="24"/>
          <w:szCs w:val="24"/>
        </w:rPr>
        <w:t xml:space="preserve"> : </w:t>
      </w:r>
      <w:r w:rsidRPr="00F8231E">
        <w:rPr>
          <w:rFonts w:ascii="Arial" w:hAnsi="Arial" w:cs="Arial"/>
          <w:bCs/>
          <w:sz w:val="24"/>
          <w:szCs w:val="24"/>
        </w:rPr>
        <w:t>Предмет набавке није обликован по партијама.</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w:t>
      </w:r>
      <w:r w:rsidR="00875703" w:rsidRPr="00F8231E">
        <w:rPr>
          <w:rFonts w:ascii="Arial" w:hAnsi="Arial" w:cs="Arial"/>
          <w:b/>
          <w:bCs/>
          <w:i/>
          <w:iCs/>
          <w:sz w:val="24"/>
          <w:szCs w:val="24"/>
        </w:rPr>
        <w:t>II</w:t>
      </w:r>
      <w:r w:rsidRPr="00F8231E">
        <w:rPr>
          <w:rFonts w:ascii="Arial" w:hAnsi="Arial" w:cs="Arial"/>
          <w:b/>
          <w:bCs/>
          <w:i/>
          <w:iCs/>
          <w:sz w:val="24"/>
          <w:szCs w:val="24"/>
        </w:rPr>
        <w:t xml:space="preserve">  ВРСТА, ТЕХНИЧКЕ КАРАКТЕРИСТИКЕ, КВАЛИТЕТ, КОЛИЧИНА И ОПИС ДОБАРА, РАДОВА ИЛИ УСЛУ</w:t>
      </w:r>
      <w:r w:rsidR="00310781" w:rsidRPr="00F8231E">
        <w:rPr>
          <w:rFonts w:ascii="Arial" w:hAnsi="Arial" w:cs="Arial"/>
          <w:b/>
          <w:bCs/>
          <w:i/>
          <w:iCs/>
          <w:sz w:val="24"/>
          <w:szCs w:val="24"/>
        </w:rPr>
        <w:t>ГА</w:t>
      </w:r>
      <w:r w:rsidRPr="00F8231E">
        <w:rPr>
          <w:rFonts w:ascii="Arial" w:hAnsi="Arial" w:cs="Arial"/>
          <w:b/>
          <w:bCs/>
          <w:i/>
          <w:iCs/>
          <w:sz w:val="24"/>
          <w:szCs w:val="24"/>
        </w:rPr>
        <w:t>, РОК ИЗВРШЕЊА ИЛИ ИСПОРУКЕ ДОБАРА, ЕВЕНТУАЛНЕ ДОДАТНЕ УСЛУГЕ И СЛ.</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1. Врста и количина добара</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Електрична енергија</w:t>
      </w:r>
      <w:r w:rsidR="00AD0E6F" w:rsidRPr="00F8231E">
        <w:rPr>
          <w:rFonts w:ascii="Arial" w:hAnsi="Arial" w:cs="Arial"/>
          <w:bCs/>
          <w:iCs/>
          <w:sz w:val="24"/>
          <w:szCs w:val="24"/>
        </w:rPr>
        <w:t xml:space="preserve">, </w:t>
      </w:r>
      <w:r w:rsidRPr="00F8231E">
        <w:rPr>
          <w:rFonts w:ascii="Arial" w:hAnsi="Arial" w:cs="Arial"/>
          <w:bCs/>
          <w:iCs/>
          <w:sz w:val="24"/>
          <w:szCs w:val="24"/>
        </w:rPr>
        <w:t>закључење</w:t>
      </w:r>
      <w:r w:rsidR="00AD0E6F" w:rsidRPr="00F8231E">
        <w:rPr>
          <w:rFonts w:ascii="Arial" w:hAnsi="Arial" w:cs="Arial"/>
          <w:bCs/>
          <w:iCs/>
          <w:sz w:val="24"/>
          <w:szCs w:val="24"/>
          <w:lang w:val="sr-Cyrl-CS"/>
        </w:rPr>
        <w:t>м</w:t>
      </w:r>
      <w:r w:rsidRPr="00F8231E">
        <w:rPr>
          <w:rFonts w:ascii="Arial" w:hAnsi="Arial" w:cs="Arial"/>
          <w:bCs/>
          <w:iCs/>
          <w:sz w:val="24"/>
          <w:szCs w:val="24"/>
        </w:rPr>
        <w:t xml:space="preserve"> уговора о потпуном снабдевању</w:t>
      </w:r>
      <w:r w:rsidR="00AD0E6F" w:rsidRPr="00F8231E">
        <w:rPr>
          <w:rFonts w:ascii="Arial" w:hAnsi="Arial" w:cs="Arial"/>
          <w:bCs/>
          <w:iCs/>
          <w:sz w:val="24"/>
          <w:szCs w:val="24"/>
        </w:rPr>
        <w:t xml:space="preserve"> </w:t>
      </w:r>
      <w:r w:rsidRPr="00F8231E">
        <w:rPr>
          <w:rFonts w:ascii="Arial" w:hAnsi="Arial" w:cs="Arial"/>
          <w:bCs/>
          <w:iCs/>
          <w:sz w:val="24"/>
          <w:szCs w:val="24"/>
        </w:rPr>
        <w:t>.</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593CCB" w:rsidRPr="00F8231E" w:rsidRDefault="00593CCB" w:rsidP="00593CCB">
      <w:pPr>
        <w:jc w:val="both"/>
        <w:rPr>
          <w:rFonts w:ascii="Arial" w:hAnsi="Arial" w:cs="Arial"/>
          <w:bCs/>
          <w:iCs/>
          <w:sz w:val="24"/>
          <w:szCs w:val="24"/>
        </w:rPr>
      </w:pPr>
      <w:r w:rsidRPr="00F8231E">
        <w:rPr>
          <w:rFonts w:ascii="Arial" w:hAnsi="Arial" w:cs="Arial"/>
          <w:b/>
          <w:bCs/>
          <w:iCs/>
          <w:sz w:val="24"/>
          <w:szCs w:val="24"/>
        </w:rPr>
        <w:t>2. Оквирни обим динамике испоруке:</w:t>
      </w:r>
      <w:r w:rsidRPr="00F8231E">
        <w:rPr>
          <w:rFonts w:ascii="Arial" w:hAnsi="Arial" w:cs="Arial"/>
          <w:bCs/>
          <w:iCs/>
          <w:sz w:val="24"/>
          <w:szCs w:val="24"/>
        </w:rPr>
        <w:t>Према предвиђеном плану потрошње за уговорени период из табеле (у прилогу).</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Снабдевач је балансно одговоран за место предаје купцу (наручиоцу).</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3. Врста продаје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Стална и гарантована.</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4. Техничке карактеристике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У складу са документом</w:t>
      </w:r>
      <w:r w:rsidR="003D7F3F" w:rsidRPr="00F8231E">
        <w:rPr>
          <w:rFonts w:ascii="Arial" w:hAnsi="Arial" w:cs="Arial"/>
          <w:bCs/>
          <w:iCs/>
          <w:sz w:val="24"/>
          <w:szCs w:val="24"/>
          <w:lang w:val="sr-Cyrl-CS"/>
        </w:rPr>
        <w:t xml:space="preserve"> Одлука о усвајању</w:t>
      </w:r>
      <w:r w:rsidRPr="00F8231E">
        <w:rPr>
          <w:rFonts w:ascii="Arial" w:hAnsi="Arial" w:cs="Arial"/>
          <w:bCs/>
          <w:iCs/>
          <w:sz w:val="24"/>
          <w:szCs w:val="24"/>
        </w:rPr>
        <w:t xml:space="preserve"> </w:t>
      </w:r>
      <w:r w:rsidR="003D7F3F" w:rsidRPr="00F8231E">
        <w:rPr>
          <w:rFonts w:ascii="Arial" w:hAnsi="Arial" w:cs="Arial"/>
          <w:bCs/>
          <w:iCs/>
          <w:sz w:val="24"/>
          <w:szCs w:val="24"/>
          <w:lang w:val="sr-Cyrl-CS"/>
        </w:rPr>
        <w:t>П</w:t>
      </w:r>
      <w:r w:rsidRPr="00F8231E">
        <w:rPr>
          <w:rFonts w:ascii="Arial" w:hAnsi="Arial" w:cs="Arial"/>
          <w:bCs/>
          <w:iCs/>
          <w:sz w:val="24"/>
          <w:szCs w:val="24"/>
        </w:rPr>
        <w:t>равила о раду тржишта</w:t>
      </w:r>
      <w:r w:rsidR="003D7F3F" w:rsidRPr="00F8231E">
        <w:rPr>
          <w:rFonts w:ascii="Arial" w:hAnsi="Arial" w:cs="Arial"/>
          <w:bCs/>
          <w:iCs/>
          <w:sz w:val="24"/>
          <w:szCs w:val="24"/>
          <w:lang w:val="sr-Cyrl-CS"/>
        </w:rPr>
        <w:t xml:space="preserve"> електричне енергије </w:t>
      </w:r>
      <w:r w:rsidRPr="00F8231E">
        <w:rPr>
          <w:rFonts w:ascii="Arial" w:hAnsi="Arial" w:cs="Arial"/>
          <w:bCs/>
          <w:iCs/>
          <w:sz w:val="24"/>
          <w:szCs w:val="24"/>
        </w:rPr>
        <w:t>("Сл.гласник РС",бр.120/2012</w:t>
      </w:r>
      <w:r w:rsidR="003D7F3F" w:rsidRPr="00F8231E">
        <w:rPr>
          <w:rFonts w:ascii="Arial" w:hAnsi="Arial" w:cs="Arial"/>
          <w:bCs/>
          <w:iCs/>
          <w:sz w:val="24"/>
          <w:szCs w:val="24"/>
          <w:lang w:val="sr-Cyrl-CS"/>
        </w:rPr>
        <w:t xml:space="preserve"> и 120/2014</w:t>
      </w:r>
      <w:r w:rsidRPr="00F8231E">
        <w:rPr>
          <w:rFonts w:ascii="Arial" w:hAnsi="Arial" w:cs="Arial"/>
          <w:bCs/>
          <w:iCs/>
          <w:sz w:val="24"/>
          <w:szCs w:val="24"/>
        </w:rPr>
        <w:t>)</w:t>
      </w:r>
    </w:p>
    <w:p w:rsidR="00593CCB" w:rsidRPr="00F8231E" w:rsidRDefault="00593CCB" w:rsidP="00875703">
      <w:pPr>
        <w:jc w:val="both"/>
        <w:rPr>
          <w:rFonts w:ascii="Arial" w:hAnsi="Arial" w:cs="Arial"/>
          <w:b/>
          <w:bCs/>
          <w:iCs/>
          <w:sz w:val="24"/>
          <w:szCs w:val="24"/>
        </w:rPr>
      </w:pPr>
      <w:r w:rsidRPr="00F8231E">
        <w:rPr>
          <w:rFonts w:ascii="Arial" w:hAnsi="Arial" w:cs="Arial"/>
          <w:b/>
          <w:bCs/>
          <w:iCs/>
          <w:sz w:val="24"/>
          <w:szCs w:val="24"/>
        </w:rPr>
        <w:t>5. Квалитет добра</w:t>
      </w:r>
      <w:r w:rsidR="00875703" w:rsidRPr="00F8231E">
        <w:rPr>
          <w:rFonts w:ascii="Arial" w:hAnsi="Arial" w:cs="Arial"/>
          <w:b/>
          <w:bCs/>
          <w:iCs/>
          <w:sz w:val="24"/>
          <w:szCs w:val="24"/>
        </w:rPr>
        <w:t xml:space="preserve"> </w:t>
      </w:r>
      <w:r w:rsidR="003D7F3F" w:rsidRPr="00F8231E">
        <w:rPr>
          <w:rFonts w:ascii="Arial" w:hAnsi="Arial" w:cs="Arial"/>
          <w:sz w:val="24"/>
          <w:szCs w:val="24"/>
        </w:rPr>
        <w:t xml:space="preserve">Врста и ниво квалитета испоруке електричне енергије у складу са Правилима о раду преносног система ЈП „Електромрежа Србије“ </w:t>
      </w:r>
      <w:r w:rsidR="003D7F3F" w:rsidRPr="00F8231E">
        <w:rPr>
          <w:rFonts w:ascii="Arial" w:hAnsi="Arial" w:cs="Arial"/>
          <w:sz w:val="24"/>
          <w:szCs w:val="24"/>
        </w:rPr>
        <w:lastRenderedPageBreak/>
        <w:t>Београд („Сл.гласник РС", бр. 79/2014) и Правилима о раду дистрибутивног система и Уредбе о условима испоруке и снабдевања електричном енергијом („Сл.гласник РС", бр. 63/2013).</w:t>
      </w:r>
    </w:p>
    <w:p w:rsidR="00593CCB" w:rsidRPr="00F8231E" w:rsidRDefault="003D7F3F" w:rsidP="00593CCB">
      <w:pPr>
        <w:jc w:val="both"/>
        <w:rPr>
          <w:rFonts w:ascii="Arial" w:hAnsi="Arial" w:cs="Arial"/>
          <w:b/>
          <w:bCs/>
          <w:iCs/>
          <w:sz w:val="24"/>
          <w:szCs w:val="24"/>
        </w:rPr>
      </w:pPr>
      <w:r w:rsidRPr="00F8231E">
        <w:rPr>
          <w:rFonts w:ascii="Arial" w:hAnsi="Arial" w:cs="Arial"/>
          <w:b/>
          <w:bCs/>
          <w:iCs/>
          <w:sz w:val="24"/>
          <w:szCs w:val="24"/>
          <w:lang w:val="sr-Cyrl-CS"/>
        </w:rPr>
        <w:t>6</w:t>
      </w:r>
      <w:r w:rsidR="00593CCB" w:rsidRPr="00F8231E">
        <w:rPr>
          <w:rFonts w:ascii="Arial" w:hAnsi="Arial" w:cs="Arial"/>
          <w:b/>
          <w:bCs/>
          <w:iCs/>
          <w:sz w:val="24"/>
          <w:szCs w:val="24"/>
        </w:rPr>
        <w:t>. Период испоруке</w:t>
      </w:r>
    </w:p>
    <w:p w:rsidR="00593CCB" w:rsidRPr="00F8231E" w:rsidRDefault="00593CCB" w:rsidP="00593CCB">
      <w:pPr>
        <w:jc w:val="both"/>
        <w:rPr>
          <w:rFonts w:ascii="Arial" w:hAnsi="Arial" w:cs="Arial"/>
          <w:b/>
          <w:bCs/>
          <w:iCs/>
          <w:sz w:val="24"/>
          <w:szCs w:val="24"/>
        </w:rPr>
      </w:pPr>
      <w:r w:rsidRPr="00F8231E">
        <w:rPr>
          <w:rFonts w:ascii="Arial" w:hAnsi="Arial" w:cs="Arial"/>
          <w:bCs/>
          <w:iCs/>
          <w:sz w:val="24"/>
          <w:szCs w:val="24"/>
        </w:rPr>
        <w:t>01.0</w:t>
      </w:r>
      <w:r w:rsidRPr="00F8231E">
        <w:rPr>
          <w:rFonts w:ascii="Arial" w:hAnsi="Arial" w:cs="Arial"/>
          <w:bCs/>
          <w:iCs/>
          <w:sz w:val="24"/>
          <w:szCs w:val="24"/>
          <w:lang w:val="sr-Cyrl-CS"/>
        </w:rPr>
        <w:t>3</w:t>
      </w:r>
      <w:r w:rsidR="0001722A">
        <w:rPr>
          <w:rFonts w:ascii="Arial" w:hAnsi="Arial" w:cs="Arial"/>
          <w:bCs/>
          <w:iCs/>
          <w:sz w:val="24"/>
          <w:szCs w:val="24"/>
        </w:rPr>
        <w:t>.20</w:t>
      </w:r>
      <w:r w:rsidR="0001722A">
        <w:rPr>
          <w:rFonts w:ascii="Arial" w:hAnsi="Arial" w:cs="Arial"/>
          <w:bCs/>
          <w:iCs/>
          <w:sz w:val="24"/>
          <w:szCs w:val="24"/>
          <w:lang/>
        </w:rPr>
        <w:t>20</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01722A">
        <w:rPr>
          <w:rFonts w:ascii="Arial" w:hAnsi="Arial" w:cs="Arial"/>
          <w:bCs/>
          <w:iCs/>
          <w:sz w:val="24"/>
          <w:szCs w:val="24"/>
          <w:lang/>
        </w:rPr>
        <w:t>8</w:t>
      </w:r>
      <w:r w:rsidRPr="00F8231E">
        <w:rPr>
          <w:rFonts w:ascii="Arial" w:hAnsi="Arial" w:cs="Arial"/>
          <w:bCs/>
          <w:iCs/>
          <w:sz w:val="24"/>
          <w:szCs w:val="24"/>
        </w:rPr>
        <w:t>.0</w:t>
      </w:r>
      <w:r w:rsidR="003D7F3F" w:rsidRPr="00F8231E">
        <w:rPr>
          <w:rFonts w:ascii="Arial" w:hAnsi="Arial" w:cs="Arial"/>
          <w:bCs/>
          <w:iCs/>
          <w:sz w:val="24"/>
          <w:szCs w:val="24"/>
          <w:lang w:val="sr-Cyrl-CS"/>
        </w:rPr>
        <w:t>2</w:t>
      </w:r>
      <w:r w:rsidR="0001722A">
        <w:rPr>
          <w:rFonts w:ascii="Arial" w:hAnsi="Arial" w:cs="Arial"/>
          <w:bCs/>
          <w:iCs/>
          <w:sz w:val="24"/>
          <w:szCs w:val="24"/>
        </w:rPr>
        <w:t>.202</w:t>
      </w:r>
      <w:r w:rsidR="0001722A">
        <w:rPr>
          <w:rFonts w:ascii="Arial" w:hAnsi="Arial" w:cs="Arial"/>
          <w:bCs/>
          <w:iCs/>
          <w:sz w:val="24"/>
          <w:szCs w:val="24"/>
          <w:lang/>
        </w:rPr>
        <w:t>1</w:t>
      </w:r>
      <w:r w:rsidRPr="00F8231E">
        <w:rPr>
          <w:rFonts w:ascii="Arial" w:hAnsi="Arial" w:cs="Arial"/>
          <w:bCs/>
          <w:iCs/>
          <w:sz w:val="24"/>
          <w:szCs w:val="24"/>
        </w:rPr>
        <w:t xml:space="preserve">. године. од 00 : 00 часова до 24: 00 часова. </w:t>
      </w:r>
    </w:p>
    <w:p w:rsidR="00593CCB" w:rsidRPr="00F8231E" w:rsidRDefault="00310781" w:rsidP="00593CCB">
      <w:pPr>
        <w:jc w:val="both"/>
        <w:rPr>
          <w:rFonts w:ascii="Arial" w:hAnsi="Arial" w:cs="Arial"/>
          <w:b/>
          <w:bCs/>
          <w:iCs/>
          <w:sz w:val="24"/>
          <w:szCs w:val="24"/>
        </w:rPr>
      </w:pPr>
      <w:r w:rsidRPr="00F8231E">
        <w:rPr>
          <w:rFonts w:ascii="Arial" w:hAnsi="Arial" w:cs="Arial"/>
          <w:b/>
          <w:bCs/>
          <w:iCs/>
          <w:sz w:val="24"/>
          <w:szCs w:val="24"/>
        </w:rPr>
        <w:t>7</w:t>
      </w:r>
      <w:r w:rsidR="00593CCB" w:rsidRPr="00F8231E">
        <w:rPr>
          <w:rFonts w:ascii="Arial" w:hAnsi="Arial" w:cs="Arial"/>
          <w:b/>
          <w:bCs/>
          <w:iCs/>
          <w:sz w:val="24"/>
          <w:szCs w:val="24"/>
        </w:rPr>
        <w:t>. Место испоруке</w:t>
      </w:r>
    </w:p>
    <w:p w:rsidR="00593CCB" w:rsidRPr="00F8231E" w:rsidRDefault="003D7F3F" w:rsidP="00593CCB">
      <w:pPr>
        <w:jc w:val="both"/>
        <w:rPr>
          <w:rFonts w:ascii="Arial" w:hAnsi="Arial" w:cs="Arial"/>
          <w:bCs/>
          <w:iCs/>
          <w:sz w:val="24"/>
          <w:szCs w:val="24"/>
          <w:lang w:val="sr-Cyrl-CS"/>
        </w:rPr>
      </w:pPr>
      <w:r w:rsidRPr="00F8231E">
        <w:rPr>
          <w:rFonts w:ascii="Arial" w:hAnsi="Arial" w:cs="Arial"/>
          <w:bCs/>
          <w:iCs/>
          <w:sz w:val="24"/>
          <w:szCs w:val="24"/>
          <w:lang w:val="sr-Cyrl-CS"/>
        </w:rPr>
        <w:t>Унутар електроенергетског система Р. Србије на м</w:t>
      </w:r>
      <w:r w:rsidR="00593CCB" w:rsidRPr="00F8231E">
        <w:rPr>
          <w:rFonts w:ascii="Arial" w:hAnsi="Arial" w:cs="Arial"/>
          <w:bCs/>
          <w:iCs/>
          <w:sz w:val="24"/>
          <w:szCs w:val="24"/>
        </w:rPr>
        <w:t>ерно</w:t>
      </w:r>
      <w:r w:rsidRPr="00F8231E">
        <w:rPr>
          <w:rFonts w:ascii="Arial" w:hAnsi="Arial" w:cs="Arial"/>
          <w:bCs/>
          <w:iCs/>
          <w:sz w:val="24"/>
          <w:szCs w:val="24"/>
          <w:lang w:val="sr-Cyrl-CS"/>
        </w:rPr>
        <w:t>м</w:t>
      </w:r>
      <w:r w:rsidR="00593CCB" w:rsidRPr="00F8231E">
        <w:rPr>
          <w:rFonts w:ascii="Arial" w:hAnsi="Arial" w:cs="Arial"/>
          <w:bCs/>
          <w:iCs/>
          <w:sz w:val="24"/>
          <w:szCs w:val="24"/>
        </w:rPr>
        <w:t xml:space="preserve"> </w:t>
      </w:r>
      <w:r w:rsidRPr="00F8231E">
        <w:rPr>
          <w:rFonts w:ascii="Arial" w:hAnsi="Arial" w:cs="Arial"/>
          <w:bCs/>
          <w:iCs/>
          <w:sz w:val="24"/>
          <w:szCs w:val="24"/>
        </w:rPr>
        <w:t>мест</w:t>
      </w:r>
      <w:r w:rsidRPr="00F8231E">
        <w:rPr>
          <w:rFonts w:ascii="Arial" w:hAnsi="Arial" w:cs="Arial"/>
          <w:bCs/>
          <w:iCs/>
          <w:sz w:val="24"/>
          <w:szCs w:val="24"/>
          <w:lang w:val="sr-Cyrl-CS"/>
        </w:rPr>
        <w:t>у</w:t>
      </w:r>
      <w:r w:rsidR="00593CCB"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ТГ4/4</w:t>
      </w:r>
      <w:r w:rsidR="00593CCB" w:rsidRPr="00F8231E">
        <w:rPr>
          <w:rFonts w:ascii="Arial" w:hAnsi="Arial" w:cs="Arial"/>
          <w:bCs/>
          <w:iCs/>
          <w:sz w:val="24"/>
          <w:szCs w:val="24"/>
          <w:lang w:val="sr-Cyrl-CS"/>
        </w:rPr>
        <w:t xml:space="preserve"> ЧК 2527 Ч</w:t>
      </w:r>
      <w:r w:rsidR="00593CCB" w:rsidRPr="00F8231E">
        <w:rPr>
          <w:rFonts w:ascii="Arial" w:hAnsi="Arial" w:cs="Arial"/>
          <w:bCs/>
          <w:iCs/>
          <w:sz w:val="24"/>
          <w:szCs w:val="24"/>
        </w:rPr>
        <w:t>X</w:t>
      </w:r>
      <w:r w:rsidR="00593CCB" w:rsidRPr="00F8231E">
        <w:rPr>
          <w:rFonts w:ascii="Arial" w:hAnsi="Arial" w:cs="Arial"/>
          <w:bCs/>
          <w:iCs/>
          <w:sz w:val="24"/>
          <w:szCs w:val="24"/>
          <w:lang w:val="sr-Cyrl-CS"/>
        </w:rPr>
        <w:t xml:space="preserve"> 190 </w:t>
      </w:r>
      <w:r w:rsidR="00593CCB" w:rsidRPr="00F8231E">
        <w:rPr>
          <w:rFonts w:ascii="Arial" w:hAnsi="Arial" w:cs="Arial"/>
          <w:bCs/>
          <w:iCs/>
          <w:sz w:val="24"/>
          <w:szCs w:val="24"/>
        </w:rPr>
        <w:t xml:space="preserve"> одобрене снаге </w:t>
      </w:r>
      <w:r w:rsidR="00593CCB" w:rsidRPr="00F8231E">
        <w:rPr>
          <w:rFonts w:ascii="Arial" w:hAnsi="Arial" w:cs="Arial"/>
          <w:bCs/>
          <w:iCs/>
          <w:sz w:val="24"/>
          <w:szCs w:val="24"/>
          <w:lang w:val="sr-Cyrl-CS"/>
        </w:rPr>
        <w:t xml:space="preserve">45 </w:t>
      </w:r>
      <w:r w:rsidR="00593CCB" w:rsidRPr="00F8231E">
        <w:rPr>
          <w:rFonts w:ascii="Arial" w:hAnsi="Arial" w:cs="Arial"/>
          <w:bCs/>
          <w:iCs/>
          <w:sz w:val="24"/>
          <w:szCs w:val="24"/>
        </w:rPr>
        <w:t>KW</w:t>
      </w:r>
      <w:r w:rsidR="00593CCB" w:rsidRPr="00F8231E">
        <w:rPr>
          <w:rFonts w:ascii="Arial" w:hAnsi="Arial" w:cs="Arial"/>
          <w:bCs/>
          <w:iCs/>
          <w:sz w:val="24"/>
          <w:szCs w:val="24"/>
          <w:lang w:val="sr-Cyrl-CS"/>
        </w:rPr>
        <w:t>.</w:t>
      </w:r>
      <w:r w:rsidR="00593CCB" w:rsidRPr="00F8231E">
        <w:rPr>
          <w:rFonts w:ascii="Arial" w:hAnsi="Arial" w:cs="Arial"/>
          <w:sz w:val="24"/>
          <w:szCs w:val="24"/>
        </w:rPr>
        <w:t xml:space="preserve"> </w:t>
      </w:r>
      <w:r w:rsidR="00593CCB" w:rsidRPr="00F8231E">
        <w:rPr>
          <w:rFonts w:ascii="Arial" w:hAnsi="Arial" w:cs="Arial"/>
          <w:sz w:val="24"/>
          <w:szCs w:val="24"/>
          <w:lang w:val="sr-Cyrl-CS"/>
        </w:rPr>
        <w:t>А</w:t>
      </w:r>
      <w:r w:rsidR="00593CCB" w:rsidRPr="00F8231E">
        <w:rPr>
          <w:rFonts w:ascii="Arial" w:hAnsi="Arial" w:cs="Arial"/>
          <w:sz w:val="24"/>
          <w:szCs w:val="24"/>
        </w:rPr>
        <w:t xml:space="preserve">дреса </w:t>
      </w:r>
      <w:r w:rsidR="00593CCB" w:rsidRPr="00F8231E">
        <w:rPr>
          <w:rFonts w:ascii="Arial" w:hAnsi="Arial" w:cs="Arial"/>
          <w:sz w:val="24"/>
          <w:szCs w:val="24"/>
          <w:lang w:val="sr-Cyrl-CS"/>
        </w:rPr>
        <w:t>Петефи Шандора 1</w:t>
      </w:r>
      <w:r w:rsidR="00593CCB" w:rsidRPr="00F8231E">
        <w:rPr>
          <w:rFonts w:ascii="Arial" w:hAnsi="Arial" w:cs="Arial"/>
          <w:sz w:val="24"/>
          <w:szCs w:val="24"/>
        </w:rPr>
        <w:t xml:space="preserve">, Суботица, ЕД БРОЈ </w:t>
      </w:r>
      <w:r w:rsidR="00593CCB" w:rsidRPr="00F8231E">
        <w:rPr>
          <w:rFonts w:ascii="Arial" w:hAnsi="Arial" w:cs="Arial"/>
          <w:sz w:val="24"/>
          <w:szCs w:val="24"/>
          <w:lang w:val="sr-Cyrl-CS"/>
        </w:rPr>
        <w:t>275 184969.</w:t>
      </w:r>
    </w:p>
    <w:p w:rsidR="00875703" w:rsidRPr="00F8231E" w:rsidRDefault="00593CCB" w:rsidP="00593CCB">
      <w:pPr>
        <w:jc w:val="both"/>
        <w:rPr>
          <w:rFonts w:ascii="Arial" w:hAnsi="Arial" w:cs="Arial"/>
          <w:bCs/>
          <w:iCs/>
          <w:sz w:val="24"/>
          <w:szCs w:val="24"/>
        </w:rPr>
      </w:pPr>
      <w:r w:rsidRPr="00F8231E">
        <w:rPr>
          <w:rFonts w:ascii="Arial" w:hAnsi="Arial" w:cs="Arial"/>
          <w:bCs/>
          <w:iCs/>
          <w:sz w:val="24"/>
          <w:szCs w:val="24"/>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w:t>
      </w:r>
      <w:r w:rsidR="003D7F3F" w:rsidRPr="00F8231E">
        <w:rPr>
          <w:rFonts w:ascii="Arial" w:hAnsi="Arial" w:cs="Arial"/>
          <w:bCs/>
          <w:iCs/>
          <w:sz w:val="24"/>
          <w:szCs w:val="24"/>
        </w:rPr>
        <w:t xml:space="preserve"> 1</w:t>
      </w:r>
      <w:r w:rsidR="003D7F3F" w:rsidRPr="00F8231E">
        <w:rPr>
          <w:rFonts w:ascii="Arial" w:hAnsi="Arial" w:cs="Arial"/>
          <w:bCs/>
          <w:iCs/>
          <w:sz w:val="24"/>
          <w:szCs w:val="24"/>
          <w:lang w:val="sr-Cyrl-CS"/>
        </w:rPr>
        <w:t>88</w:t>
      </w:r>
      <w:r w:rsidRPr="00F8231E">
        <w:rPr>
          <w:rFonts w:ascii="Arial" w:hAnsi="Arial" w:cs="Arial"/>
          <w:bCs/>
          <w:iCs/>
          <w:sz w:val="24"/>
          <w:szCs w:val="24"/>
        </w:rPr>
        <w:t>.став</w:t>
      </w:r>
      <w:r w:rsidR="003D7F3F" w:rsidRPr="00F8231E">
        <w:rPr>
          <w:rFonts w:ascii="Arial" w:hAnsi="Arial" w:cs="Arial"/>
          <w:bCs/>
          <w:iCs/>
          <w:sz w:val="24"/>
          <w:szCs w:val="24"/>
        </w:rPr>
        <w:t xml:space="preserve"> </w:t>
      </w:r>
      <w:r w:rsidR="003D7F3F" w:rsidRPr="00F8231E">
        <w:rPr>
          <w:rFonts w:ascii="Arial" w:hAnsi="Arial" w:cs="Arial"/>
          <w:bCs/>
          <w:iCs/>
          <w:sz w:val="24"/>
          <w:szCs w:val="24"/>
          <w:lang w:val="sr-Cyrl-CS"/>
        </w:rPr>
        <w:t>3</w:t>
      </w:r>
      <w:r w:rsidRPr="00F8231E">
        <w:rPr>
          <w:rFonts w:ascii="Arial" w:hAnsi="Arial" w:cs="Arial"/>
          <w:bCs/>
          <w:iCs/>
          <w:sz w:val="24"/>
          <w:szCs w:val="24"/>
        </w:rPr>
        <w:t xml:space="preserve">.Закона о енергетици,односно да ће одмах по потписивању уговора закључити: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 1. Уговор о приступу систему са оператором система накоји је објекат крајњег купца прикључен и</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2. Уговор којим преузима билансну одговорност за место примопредаје крајњег купца</w:t>
      </w:r>
    </w:p>
    <w:tbl>
      <w:tblPr>
        <w:tblW w:w="10193" w:type="dxa"/>
        <w:tblInd w:w="55" w:type="dxa"/>
        <w:tblLayout w:type="fixed"/>
        <w:tblCellMar>
          <w:top w:w="55" w:type="dxa"/>
          <w:left w:w="55" w:type="dxa"/>
          <w:bottom w:w="55" w:type="dxa"/>
          <w:right w:w="55" w:type="dxa"/>
        </w:tblCellMar>
        <w:tblLook w:val="0000"/>
      </w:tblPr>
      <w:tblGrid>
        <w:gridCol w:w="10193"/>
      </w:tblGrid>
      <w:tr w:rsidR="00593CCB" w:rsidRPr="00F8231E" w:rsidTr="005B6B38">
        <w:trPr>
          <w:trHeight w:val="25912"/>
        </w:trPr>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593CCB" w:rsidRPr="00F8231E" w:rsidRDefault="00875703" w:rsidP="005B6B38">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I</w:t>
            </w:r>
            <w:r w:rsidR="003D7F3F" w:rsidRPr="00F8231E">
              <w:rPr>
                <w:rFonts w:ascii="Arial" w:hAnsi="Arial" w:cs="Arial"/>
                <w:b/>
                <w:bCs/>
                <w:i/>
                <w:iCs/>
                <w:sz w:val="24"/>
                <w:szCs w:val="24"/>
              </w:rPr>
              <w:t xml:space="preserve">V </w:t>
            </w:r>
            <w:r w:rsidR="003D7F3F" w:rsidRPr="00F8231E">
              <w:rPr>
                <w:rFonts w:ascii="Arial" w:hAnsi="Arial" w:cs="Arial"/>
                <w:b/>
                <w:bCs/>
                <w:i/>
                <w:iCs/>
                <w:sz w:val="24"/>
                <w:szCs w:val="24"/>
                <w:lang w:val="sr-Cyrl-CS"/>
              </w:rPr>
              <w:t>ТЕХНИЧКА ДОКУМЕ</w:t>
            </w:r>
            <w:r w:rsidR="00593CCB" w:rsidRPr="00F8231E">
              <w:rPr>
                <w:rFonts w:ascii="Arial" w:hAnsi="Arial" w:cs="Arial"/>
                <w:b/>
                <w:bCs/>
                <w:i/>
                <w:iCs/>
                <w:sz w:val="24"/>
                <w:szCs w:val="24"/>
              </w:rPr>
              <w:t>НТАЦИЈА</w:t>
            </w:r>
          </w:p>
          <w:p w:rsidR="00593CCB" w:rsidRPr="00F8231E" w:rsidRDefault="00593CCB" w:rsidP="005B6B38">
            <w:pPr>
              <w:shd w:val="clear" w:color="auto" w:fill="C6D9F1"/>
              <w:jc w:val="center"/>
              <w:rPr>
                <w:rFonts w:ascii="Arial" w:hAnsi="Arial" w:cs="Arial"/>
                <w:b/>
                <w:bCs/>
                <w:i/>
                <w:iCs/>
                <w:sz w:val="24"/>
                <w:szCs w:val="24"/>
              </w:rPr>
            </w:pP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rPr>
              <w:t>Категорија:Ниски напон TG4/4</w:t>
            </w:r>
            <w:r w:rsidRPr="00F8231E">
              <w:rPr>
                <w:rFonts w:ascii="Arial" w:hAnsi="Arial" w:cs="Arial"/>
                <w:bCs/>
                <w:iCs/>
                <w:sz w:val="24"/>
                <w:szCs w:val="24"/>
                <w:lang w:val="sr-Cyrl-CS"/>
              </w:rPr>
              <w:t xml:space="preserve"> </w:t>
            </w:r>
            <w:r w:rsidRPr="00F8231E">
              <w:rPr>
                <w:rFonts w:ascii="Arial" w:hAnsi="Arial" w:cs="Arial"/>
                <w:b/>
                <w:bCs/>
                <w:iCs/>
                <w:sz w:val="24"/>
                <w:szCs w:val="24"/>
                <w:lang w:val="sr-Cyrl-CS"/>
              </w:rPr>
              <w:t>ЧК 2527 Ч</w:t>
            </w:r>
            <w:r w:rsidRPr="00F8231E">
              <w:rPr>
                <w:rFonts w:ascii="Arial" w:hAnsi="Arial" w:cs="Arial"/>
                <w:b/>
                <w:bCs/>
                <w:iCs/>
                <w:sz w:val="24"/>
                <w:szCs w:val="24"/>
              </w:rPr>
              <w:t>X</w:t>
            </w:r>
            <w:r w:rsidRPr="00F8231E">
              <w:rPr>
                <w:rFonts w:ascii="Arial" w:hAnsi="Arial" w:cs="Arial"/>
                <w:b/>
                <w:bCs/>
                <w:iCs/>
                <w:sz w:val="24"/>
                <w:szCs w:val="24"/>
                <w:lang w:val="sr-Cyrl-CS"/>
              </w:rPr>
              <w:t xml:space="preserve"> 190</w:t>
            </w:r>
          </w:p>
          <w:p w:rsidR="00B83308" w:rsidRPr="00F8231E" w:rsidRDefault="00B83308" w:rsidP="00B83308">
            <w:pPr>
              <w:autoSpaceDE w:val="0"/>
              <w:autoSpaceDN w:val="0"/>
              <w:adjustRightInd w:val="0"/>
              <w:rPr>
                <w:rFonts w:ascii="Arial" w:hAnsi="Arial" w:cs="Arial"/>
                <w:b/>
                <w:sz w:val="24"/>
                <w:szCs w:val="24"/>
                <w:lang w:val="sr-Cyrl-CS"/>
              </w:rPr>
            </w:pPr>
            <w:r w:rsidRPr="00F8231E">
              <w:rPr>
                <w:rFonts w:ascii="Arial" w:hAnsi="Arial" w:cs="Arial"/>
                <w:b/>
                <w:sz w:val="24"/>
                <w:szCs w:val="24"/>
                <w:lang w:val="sr-Cyrl-CS"/>
              </w:rPr>
              <w:t>Одобрена снага</w:t>
            </w:r>
            <w:r w:rsidRPr="00F8231E">
              <w:rPr>
                <w:rFonts w:ascii="Arial" w:hAnsi="Arial" w:cs="Arial"/>
                <w:b/>
                <w:sz w:val="24"/>
                <w:szCs w:val="24"/>
              </w:rPr>
              <w:t xml:space="preserve"> :</w:t>
            </w:r>
            <w:r w:rsidRPr="00F8231E">
              <w:rPr>
                <w:rFonts w:ascii="Arial" w:hAnsi="Arial" w:cs="Arial"/>
                <w:b/>
                <w:sz w:val="24"/>
                <w:szCs w:val="24"/>
                <w:lang w:val="sr-Cyrl-CS"/>
              </w:rPr>
              <w:t>45</w:t>
            </w:r>
            <w:r w:rsidRPr="00F8231E">
              <w:rPr>
                <w:rFonts w:ascii="Arial" w:hAnsi="Arial" w:cs="Arial"/>
                <w:b/>
                <w:sz w:val="24"/>
                <w:szCs w:val="24"/>
              </w:rPr>
              <w:t xml:space="preserve"> kw</w:t>
            </w: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lang w:val="sr-Cyrl-CS"/>
              </w:rPr>
              <w:t>ЕД БРОЈ: 275 184969</w:t>
            </w:r>
          </w:p>
          <w:p w:rsidR="00B83308" w:rsidRPr="00F8231E" w:rsidRDefault="00B83308" w:rsidP="00B83308">
            <w:pPr>
              <w:autoSpaceDE w:val="0"/>
              <w:autoSpaceDN w:val="0"/>
              <w:adjustRightInd w:val="0"/>
              <w:rPr>
                <w:rFonts w:ascii="Arial" w:hAnsi="Arial" w:cs="Arial"/>
                <w:b/>
                <w:sz w:val="24"/>
                <w:szCs w:val="24"/>
              </w:rPr>
            </w:pPr>
          </w:p>
          <w:p w:rsidR="00B83308" w:rsidRPr="00F8231E" w:rsidRDefault="00B83308" w:rsidP="00B83308">
            <w:pPr>
              <w:autoSpaceDE w:val="0"/>
              <w:autoSpaceDN w:val="0"/>
              <w:adjustRightInd w:val="0"/>
              <w:jc w:val="center"/>
              <w:rPr>
                <w:rFonts w:ascii="Arial" w:hAnsi="Arial" w:cs="Arial"/>
                <w:b/>
                <w:sz w:val="24"/>
                <w:szCs w:val="24"/>
                <w:lang w:val="sr-Cyrl-CS"/>
              </w:rPr>
            </w:pPr>
            <w:r w:rsidRPr="00F8231E">
              <w:rPr>
                <w:rFonts w:ascii="Arial" w:hAnsi="Arial" w:cs="Arial"/>
                <w:b/>
                <w:sz w:val="24"/>
                <w:szCs w:val="24"/>
              </w:rPr>
              <w:t>ПЛАНИРАНА ПОТРОШЊА (</w:t>
            </w:r>
            <w:r w:rsidRPr="00F8231E">
              <w:rPr>
                <w:rFonts w:ascii="Arial" w:hAnsi="Arial" w:cs="Arial"/>
                <w:b/>
                <w:sz w:val="24"/>
                <w:szCs w:val="24"/>
                <w:lang w:val="sr-Cyrl-CS"/>
              </w:rPr>
              <w:t>ЗА ПЕРИОД ОД ГОДИНУ ДАНА)</w:t>
            </w:r>
          </w:p>
          <w:p w:rsidR="00593CCB" w:rsidRPr="00F8231E" w:rsidRDefault="00593CCB" w:rsidP="005B6B38">
            <w:pPr>
              <w:rPr>
                <w:rFonts w:ascii="Arial" w:hAnsi="Arial" w:cs="Arial"/>
                <w:b/>
                <w:bCs/>
                <w:i/>
                <w:iCs/>
                <w:sz w:val="24"/>
                <w:szCs w:val="24"/>
              </w:rPr>
            </w:pPr>
          </w:p>
          <w:tbl>
            <w:tblPr>
              <w:tblW w:w="6610" w:type="dxa"/>
              <w:tblLayout w:type="fixed"/>
              <w:tblLook w:val="04A0"/>
            </w:tblPr>
            <w:tblGrid>
              <w:gridCol w:w="1627"/>
              <w:gridCol w:w="1656"/>
              <w:gridCol w:w="1849"/>
              <w:gridCol w:w="1478"/>
            </w:tblGrid>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top w:val="single" w:sz="4" w:space="0" w:color="auto"/>
                    <w:left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 xml:space="preserve">Аткивна </w:t>
                  </w:r>
                </w:p>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енергија ВТ</w:t>
                  </w:r>
                </w:p>
              </w:tc>
              <w:tc>
                <w:tcPr>
                  <w:tcW w:w="1849" w:type="dxa"/>
                  <w:tcBorders>
                    <w:top w:val="single" w:sz="4" w:space="0" w:color="auto"/>
                    <w:left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Аткивна енергија НТ</w:t>
                  </w:r>
                </w:p>
              </w:tc>
              <w:tc>
                <w:tcPr>
                  <w:tcW w:w="1478" w:type="dxa"/>
                  <w:tcBorders>
                    <w:top w:val="single" w:sz="4" w:space="0" w:color="auto"/>
                    <w:left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lang w:val="sr-Cyrl-CS"/>
                    </w:rPr>
                  </w:pPr>
                  <w:r w:rsidRPr="00F8231E">
                    <w:rPr>
                      <w:rFonts w:ascii="Arial" w:hAnsi="Arial" w:cs="Arial"/>
                      <w:color w:val="000000"/>
                      <w:sz w:val="24"/>
                      <w:szCs w:val="24"/>
                    </w:rPr>
                    <w:t>Реакт.енерг</w:t>
                  </w:r>
                </w:p>
              </w:tc>
            </w:tr>
            <w:tr w:rsidR="00B83308" w:rsidRPr="00F8231E" w:rsidTr="004A30B4">
              <w:trPr>
                <w:trHeight w:val="315"/>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left w:val="single" w:sz="4" w:space="0" w:color="auto"/>
                    <w:bottom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849" w:type="dxa"/>
                  <w:tcBorders>
                    <w:left w:val="single" w:sz="4" w:space="0" w:color="auto"/>
                    <w:bottom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478" w:type="dxa"/>
                  <w:tcBorders>
                    <w:left w:val="single" w:sz="4" w:space="0" w:color="auto"/>
                    <w:bottom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kVArh</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A27871" w:rsidP="00FC6694">
                  <w:pPr>
                    <w:jc w:val="right"/>
                    <w:rPr>
                      <w:rFonts w:ascii="Arial" w:hAnsi="Arial" w:cs="Arial"/>
                      <w:color w:val="000000"/>
                      <w:sz w:val="24"/>
                      <w:szCs w:val="24"/>
                      <w:lang/>
                    </w:rPr>
                  </w:pPr>
                  <w:r>
                    <w:rPr>
                      <w:rFonts w:ascii="Arial" w:hAnsi="Arial" w:cs="Arial"/>
                      <w:color w:val="000000"/>
                      <w:sz w:val="24"/>
                      <w:szCs w:val="24"/>
                      <w:lang w:val="sr-Cyrl-CS"/>
                    </w:rPr>
                    <w:t>8</w:t>
                  </w:r>
                  <w:r w:rsidR="0001722A">
                    <w:rPr>
                      <w:rFonts w:ascii="Arial" w:hAnsi="Arial" w:cs="Arial"/>
                      <w:color w:val="000000"/>
                      <w:sz w:val="24"/>
                      <w:szCs w:val="24"/>
                      <w:lang/>
                    </w:rPr>
                    <w:t>608</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rPr>
                    <w:t>11</w:t>
                  </w:r>
                  <w:r w:rsidR="0001722A">
                    <w:rPr>
                      <w:rFonts w:ascii="Arial" w:hAnsi="Arial" w:cs="Arial"/>
                      <w:color w:val="000000"/>
                      <w:sz w:val="24"/>
                      <w:szCs w:val="24"/>
                      <w:lang/>
                    </w:rPr>
                    <w:t>64</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lang w:val="en-US"/>
                    </w:rPr>
                    <w:t>3</w:t>
                  </w:r>
                  <w:r w:rsidR="0001722A">
                    <w:rPr>
                      <w:rFonts w:ascii="Arial" w:hAnsi="Arial" w:cs="Arial"/>
                      <w:color w:val="000000"/>
                      <w:sz w:val="24"/>
                      <w:szCs w:val="24"/>
                      <w:lang/>
                    </w:rPr>
                    <w:t>212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7779</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rPr>
                    <w:t>1</w:t>
                  </w:r>
                  <w:r w:rsidR="0001722A">
                    <w:rPr>
                      <w:rFonts w:ascii="Arial" w:hAnsi="Arial" w:cs="Arial"/>
                      <w:color w:val="000000"/>
                      <w:sz w:val="24"/>
                      <w:szCs w:val="24"/>
                      <w:lang/>
                    </w:rPr>
                    <w:t>062</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2912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9253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67E49" w:rsidP="00FC6694">
                  <w:pPr>
                    <w:jc w:val="right"/>
                    <w:rPr>
                      <w:rFonts w:ascii="Arial" w:hAnsi="Arial" w:cs="Arial"/>
                      <w:color w:val="000000"/>
                      <w:sz w:val="24"/>
                      <w:szCs w:val="24"/>
                      <w:lang/>
                    </w:rPr>
                  </w:pPr>
                  <w:r>
                    <w:rPr>
                      <w:rFonts w:ascii="Arial" w:hAnsi="Arial" w:cs="Arial"/>
                      <w:color w:val="000000"/>
                      <w:sz w:val="24"/>
                      <w:szCs w:val="24"/>
                      <w:lang w:val="sr-Cyrl-CS"/>
                    </w:rPr>
                    <w:t>1</w:t>
                  </w:r>
                  <w:r w:rsidR="0001722A">
                    <w:rPr>
                      <w:rFonts w:ascii="Arial" w:hAnsi="Arial" w:cs="Arial"/>
                      <w:color w:val="000000"/>
                      <w:sz w:val="24"/>
                      <w:szCs w:val="24"/>
                      <w:lang/>
                    </w:rPr>
                    <w:t>218</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E55ED1" w:rsidP="00FC6694">
                  <w:pPr>
                    <w:jc w:val="right"/>
                    <w:rPr>
                      <w:rFonts w:ascii="Arial" w:hAnsi="Arial" w:cs="Arial"/>
                      <w:color w:val="000000"/>
                      <w:sz w:val="24"/>
                      <w:szCs w:val="24"/>
                      <w:lang/>
                    </w:rPr>
                  </w:pPr>
                  <w:r w:rsidRPr="00F8231E">
                    <w:rPr>
                      <w:rFonts w:ascii="Arial" w:hAnsi="Arial" w:cs="Arial"/>
                      <w:color w:val="000000"/>
                      <w:sz w:val="24"/>
                      <w:szCs w:val="24"/>
                      <w:lang w:val="sr-Cyrl-CS"/>
                    </w:rPr>
                    <w:t>3</w:t>
                  </w:r>
                  <w:r w:rsidR="0001722A">
                    <w:rPr>
                      <w:rFonts w:ascii="Arial" w:hAnsi="Arial" w:cs="Arial"/>
                      <w:color w:val="000000"/>
                      <w:sz w:val="24"/>
                      <w:szCs w:val="24"/>
                      <w:lang/>
                    </w:rPr>
                    <w:t>442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lang w:val="en-US"/>
                    </w:rPr>
                    <w:t>6</w:t>
                  </w:r>
                  <w:r w:rsidR="0001722A">
                    <w:rPr>
                      <w:rFonts w:ascii="Arial" w:hAnsi="Arial" w:cs="Arial"/>
                      <w:color w:val="000000"/>
                      <w:sz w:val="24"/>
                      <w:szCs w:val="24"/>
                      <w:lang/>
                    </w:rPr>
                    <w:t>331</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1014</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D67E49" w:rsidP="00FC6694">
                  <w:pPr>
                    <w:jc w:val="right"/>
                    <w:rPr>
                      <w:rFonts w:ascii="Arial" w:hAnsi="Arial" w:cs="Arial"/>
                      <w:color w:val="000000"/>
                      <w:sz w:val="24"/>
                      <w:szCs w:val="24"/>
                      <w:lang/>
                    </w:rPr>
                  </w:pPr>
                  <w:r>
                    <w:rPr>
                      <w:rFonts w:ascii="Arial" w:hAnsi="Arial" w:cs="Arial"/>
                      <w:color w:val="000000"/>
                      <w:sz w:val="24"/>
                      <w:szCs w:val="24"/>
                      <w:lang w:val="sr-Cyrl-CS"/>
                    </w:rPr>
                    <w:t>2</w:t>
                  </w:r>
                  <w:r w:rsidR="0001722A">
                    <w:rPr>
                      <w:rFonts w:ascii="Arial" w:hAnsi="Arial" w:cs="Arial"/>
                      <w:color w:val="000000"/>
                      <w:sz w:val="24"/>
                      <w:szCs w:val="24"/>
                      <w:lang/>
                    </w:rPr>
                    <w:t>417</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9308</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rPr>
                    <w:t>8</w:t>
                  </w:r>
                  <w:r w:rsidR="0001722A">
                    <w:rPr>
                      <w:rFonts w:ascii="Arial" w:hAnsi="Arial" w:cs="Arial"/>
                      <w:color w:val="000000"/>
                      <w:sz w:val="24"/>
                      <w:szCs w:val="24"/>
                      <w:lang/>
                    </w:rPr>
                    <w:t>72</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3350</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5524</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792</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2078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1193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73B6E" w:rsidP="00FC6694">
                  <w:pPr>
                    <w:jc w:val="right"/>
                    <w:rPr>
                      <w:rFonts w:ascii="Arial" w:hAnsi="Arial" w:cs="Arial"/>
                      <w:color w:val="000000"/>
                      <w:sz w:val="24"/>
                      <w:szCs w:val="24"/>
                      <w:lang/>
                    </w:rPr>
                  </w:pPr>
                  <w:r>
                    <w:rPr>
                      <w:rFonts w:ascii="Arial" w:hAnsi="Arial" w:cs="Arial"/>
                      <w:color w:val="000000"/>
                      <w:sz w:val="24"/>
                      <w:szCs w:val="24"/>
                      <w:lang w:val="sr-Cyrl-CS"/>
                    </w:rPr>
                    <w:t>4</w:t>
                  </w:r>
                  <w:r w:rsidR="0001722A">
                    <w:rPr>
                      <w:rFonts w:ascii="Arial" w:hAnsi="Arial" w:cs="Arial"/>
                      <w:color w:val="000000"/>
                      <w:sz w:val="24"/>
                      <w:szCs w:val="24"/>
                      <w:lang/>
                    </w:rPr>
                    <w:t>12</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528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1634</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67E49" w:rsidP="00FC6694">
                  <w:pPr>
                    <w:jc w:val="right"/>
                    <w:rPr>
                      <w:rFonts w:ascii="Arial" w:hAnsi="Arial" w:cs="Arial"/>
                      <w:color w:val="000000"/>
                      <w:sz w:val="24"/>
                      <w:szCs w:val="24"/>
                      <w:lang/>
                    </w:rPr>
                  </w:pPr>
                  <w:r>
                    <w:rPr>
                      <w:rFonts w:ascii="Arial" w:hAnsi="Arial" w:cs="Arial"/>
                      <w:color w:val="000000"/>
                      <w:sz w:val="24"/>
                      <w:szCs w:val="24"/>
                      <w:lang w:val="sr-Cyrl-CS"/>
                    </w:rPr>
                    <w:t>4</w:t>
                  </w:r>
                  <w:r w:rsidR="0001722A">
                    <w:rPr>
                      <w:rFonts w:ascii="Arial" w:hAnsi="Arial" w:cs="Arial"/>
                      <w:color w:val="000000"/>
                      <w:sz w:val="24"/>
                      <w:szCs w:val="24"/>
                      <w:lang/>
                    </w:rPr>
                    <w:t>99</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702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val="sr-Cyrl-CS"/>
                    </w:rPr>
                    <w:t>9230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lang w:val="en-US"/>
                    </w:rPr>
                    <w:t>8</w:t>
                  </w:r>
                  <w:r w:rsidR="0001722A">
                    <w:rPr>
                      <w:rFonts w:ascii="Arial" w:hAnsi="Arial" w:cs="Arial"/>
                      <w:color w:val="000000"/>
                      <w:sz w:val="24"/>
                      <w:szCs w:val="24"/>
                      <w:lang/>
                    </w:rPr>
                    <w:t>63</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897</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10340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73B6E" w:rsidP="00FC6694">
                  <w:pPr>
                    <w:jc w:val="right"/>
                    <w:rPr>
                      <w:rFonts w:ascii="Arial" w:hAnsi="Arial" w:cs="Arial"/>
                      <w:color w:val="000000"/>
                      <w:sz w:val="24"/>
                      <w:szCs w:val="24"/>
                      <w:lang/>
                    </w:rPr>
                  </w:pPr>
                  <w:r>
                    <w:rPr>
                      <w:rFonts w:ascii="Arial" w:hAnsi="Arial" w:cs="Arial"/>
                      <w:color w:val="000000"/>
                      <w:sz w:val="24"/>
                      <w:szCs w:val="24"/>
                      <w:lang w:val="sr-Cyrl-CS"/>
                    </w:rPr>
                    <w:t>1</w:t>
                  </w:r>
                  <w:r w:rsidR="0001722A">
                    <w:rPr>
                      <w:rFonts w:ascii="Arial" w:hAnsi="Arial" w:cs="Arial"/>
                      <w:color w:val="000000"/>
                      <w:sz w:val="24"/>
                      <w:szCs w:val="24"/>
                      <w:lang/>
                    </w:rPr>
                    <w:t>245</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lang w:val="en-US"/>
                    </w:rPr>
                    <w:t>3</w:t>
                  </w:r>
                  <w:r w:rsidR="0001722A">
                    <w:rPr>
                      <w:rFonts w:ascii="Arial" w:hAnsi="Arial" w:cs="Arial"/>
                      <w:color w:val="000000"/>
                      <w:sz w:val="24"/>
                      <w:szCs w:val="24"/>
                      <w:lang/>
                    </w:rPr>
                    <w:t>811</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10619</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67E49" w:rsidP="00FC6694">
                  <w:pPr>
                    <w:jc w:val="right"/>
                    <w:rPr>
                      <w:rFonts w:ascii="Arial" w:hAnsi="Arial" w:cs="Arial"/>
                      <w:color w:val="000000"/>
                      <w:sz w:val="24"/>
                      <w:szCs w:val="24"/>
                      <w:lang/>
                    </w:rPr>
                  </w:pPr>
                  <w:r>
                    <w:rPr>
                      <w:rFonts w:ascii="Arial" w:hAnsi="Arial" w:cs="Arial"/>
                      <w:color w:val="000000"/>
                      <w:sz w:val="24"/>
                      <w:szCs w:val="24"/>
                      <w:lang w:val="sr-Cyrl-CS"/>
                    </w:rPr>
                    <w:t>1</w:t>
                  </w:r>
                  <w:r w:rsidR="0001722A">
                    <w:rPr>
                      <w:rFonts w:ascii="Arial" w:hAnsi="Arial" w:cs="Arial"/>
                      <w:color w:val="000000"/>
                      <w:sz w:val="24"/>
                      <w:szCs w:val="24"/>
                      <w:lang/>
                    </w:rPr>
                    <w:t>300</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9D30BD" w:rsidP="00FC6694">
                  <w:pPr>
                    <w:jc w:val="right"/>
                    <w:rPr>
                      <w:rFonts w:ascii="Arial" w:hAnsi="Arial" w:cs="Arial"/>
                      <w:color w:val="000000"/>
                      <w:sz w:val="24"/>
                      <w:szCs w:val="24"/>
                      <w:lang/>
                    </w:rPr>
                  </w:pPr>
                  <w:r>
                    <w:rPr>
                      <w:rFonts w:ascii="Arial" w:hAnsi="Arial" w:cs="Arial"/>
                      <w:color w:val="000000"/>
                      <w:sz w:val="24"/>
                      <w:szCs w:val="24"/>
                      <w:lang w:val="en-US"/>
                    </w:rPr>
                    <w:t>3</w:t>
                  </w:r>
                  <w:r w:rsidR="0001722A">
                    <w:rPr>
                      <w:rFonts w:ascii="Arial" w:hAnsi="Arial" w:cs="Arial"/>
                      <w:color w:val="000000"/>
                      <w:sz w:val="24"/>
                      <w:szCs w:val="24"/>
                      <w:lang/>
                    </w:rPr>
                    <w:t>922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1722A" w:rsidRDefault="0001722A" w:rsidP="00FC6694">
                  <w:pPr>
                    <w:jc w:val="right"/>
                    <w:rPr>
                      <w:rFonts w:ascii="Arial" w:hAnsi="Arial" w:cs="Arial"/>
                      <w:color w:val="000000"/>
                      <w:sz w:val="24"/>
                      <w:szCs w:val="24"/>
                      <w:lang/>
                    </w:rPr>
                  </w:pPr>
                  <w:r>
                    <w:rPr>
                      <w:rFonts w:ascii="Arial" w:hAnsi="Arial" w:cs="Arial"/>
                      <w:color w:val="000000"/>
                      <w:sz w:val="24"/>
                      <w:szCs w:val="24"/>
                      <w:lang/>
                    </w:rPr>
                    <w:t>9780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1722A" w:rsidRDefault="00D67E49" w:rsidP="00FC6694">
                  <w:pPr>
                    <w:jc w:val="right"/>
                    <w:rPr>
                      <w:rFonts w:ascii="Arial" w:hAnsi="Arial" w:cs="Arial"/>
                      <w:color w:val="000000"/>
                      <w:sz w:val="24"/>
                      <w:szCs w:val="24"/>
                      <w:lang/>
                    </w:rPr>
                  </w:pPr>
                  <w:r>
                    <w:rPr>
                      <w:rFonts w:ascii="Arial" w:hAnsi="Arial" w:cs="Arial"/>
                      <w:color w:val="000000"/>
                      <w:sz w:val="24"/>
                      <w:szCs w:val="24"/>
                      <w:lang w:val="sr-Cyrl-CS"/>
                    </w:rPr>
                    <w:t>1</w:t>
                  </w:r>
                  <w:r w:rsidR="0001722A">
                    <w:rPr>
                      <w:rFonts w:ascii="Arial" w:hAnsi="Arial" w:cs="Arial"/>
                      <w:color w:val="000000"/>
                      <w:sz w:val="24"/>
                      <w:szCs w:val="24"/>
                      <w:lang w:val="sr-Cyrl-CS"/>
                    </w:rPr>
                    <w:t>216</w:t>
                  </w:r>
                </w:p>
              </w:tc>
              <w:tc>
                <w:tcPr>
                  <w:tcW w:w="1478" w:type="dxa"/>
                  <w:tcBorders>
                    <w:top w:val="single" w:sz="4" w:space="0" w:color="auto"/>
                    <w:left w:val="nil"/>
                    <w:bottom w:val="single" w:sz="4" w:space="0" w:color="auto"/>
                    <w:right w:val="single" w:sz="4" w:space="0" w:color="auto"/>
                  </w:tcBorders>
                  <w:vAlign w:val="bottom"/>
                </w:tcPr>
                <w:p w:rsidR="00B83308" w:rsidRPr="0001722A" w:rsidRDefault="00E55ED1" w:rsidP="00FC6694">
                  <w:pPr>
                    <w:jc w:val="right"/>
                    <w:rPr>
                      <w:rFonts w:ascii="Arial" w:hAnsi="Arial" w:cs="Arial"/>
                      <w:color w:val="000000"/>
                      <w:sz w:val="24"/>
                      <w:szCs w:val="24"/>
                      <w:lang/>
                    </w:rPr>
                  </w:pPr>
                  <w:r w:rsidRPr="00F8231E">
                    <w:rPr>
                      <w:rFonts w:ascii="Arial" w:hAnsi="Arial" w:cs="Arial"/>
                      <w:color w:val="000000"/>
                      <w:sz w:val="24"/>
                      <w:szCs w:val="24"/>
                      <w:lang w:val="sr-Cyrl-CS"/>
                    </w:rPr>
                    <w:t>3</w:t>
                  </w:r>
                  <w:r w:rsidR="0001722A">
                    <w:rPr>
                      <w:rFonts w:ascii="Arial" w:hAnsi="Arial" w:cs="Arial"/>
                      <w:color w:val="000000"/>
                      <w:sz w:val="24"/>
                      <w:szCs w:val="24"/>
                      <w:lang/>
                    </w:rPr>
                    <w:t>618</w:t>
                  </w:r>
                </w:p>
              </w:tc>
            </w:tr>
            <w:tr w:rsidR="00B83308" w:rsidRPr="00F8231E" w:rsidTr="004A30B4">
              <w:trPr>
                <w:trHeight w:val="7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b/>
                      <w:bCs/>
                      <w:color w:val="000000"/>
                      <w:sz w:val="24"/>
                      <w:szCs w:val="24"/>
                    </w:rPr>
                  </w:pPr>
                  <w:r w:rsidRPr="00F8231E">
                    <w:rPr>
                      <w:rFonts w:ascii="Arial" w:hAnsi="Arial" w:cs="Arial"/>
                      <w:b/>
                      <w:bCs/>
                      <w:color w:val="000000"/>
                      <w:sz w:val="24"/>
                      <w:szCs w:val="24"/>
                    </w:rPr>
                    <w:t>Сума:</w:t>
                  </w:r>
                </w:p>
              </w:tc>
              <w:tc>
                <w:tcPr>
                  <w:tcW w:w="1656" w:type="dxa"/>
                  <w:tcBorders>
                    <w:top w:val="nil"/>
                    <w:left w:val="nil"/>
                    <w:bottom w:val="nil"/>
                    <w:right w:val="nil"/>
                  </w:tcBorders>
                  <w:shd w:val="clear" w:color="auto" w:fill="auto"/>
                  <w:noWrap/>
                  <w:vAlign w:val="bottom"/>
                </w:tcPr>
                <w:p w:rsidR="00B83308" w:rsidRPr="0001722A" w:rsidRDefault="009D30BD" w:rsidP="00FC6694">
                  <w:pPr>
                    <w:jc w:val="right"/>
                    <w:rPr>
                      <w:rFonts w:ascii="Arial" w:hAnsi="Arial" w:cs="Arial"/>
                      <w:b/>
                      <w:color w:val="000000"/>
                      <w:sz w:val="24"/>
                      <w:szCs w:val="24"/>
                      <w:lang/>
                    </w:rPr>
                  </w:pPr>
                  <w:r>
                    <w:rPr>
                      <w:rFonts w:ascii="Arial" w:hAnsi="Arial" w:cs="Arial"/>
                      <w:b/>
                      <w:color w:val="000000"/>
                      <w:sz w:val="24"/>
                      <w:szCs w:val="24"/>
                      <w:lang w:val="en-US"/>
                    </w:rPr>
                    <w:t>89</w:t>
                  </w:r>
                  <w:r w:rsidR="0001722A">
                    <w:rPr>
                      <w:rFonts w:ascii="Arial" w:hAnsi="Arial" w:cs="Arial"/>
                      <w:b/>
                      <w:color w:val="000000"/>
                      <w:sz w:val="24"/>
                      <w:szCs w:val="24"/>
                      <w:lang/>
                    </w:rPr>
                    <w:t>599</w:t>
                  </w:r>
                </w:p>
              </w:tc>
              <w:tc>
                <w:tcPr>
                  <w:tcW w:w="1849" w:type="dxa"/>
                  <w:tcBorders>
                    <w:top w:val="nil"/>
                    <w:left w:val="nil"/>
                    <w:bottom w:val="nil"/>
                    <w:right w:val="nil"/>
                  </w:tcBorders>
                  <w:shd w:val="clear" w:color="auto" w:fill="auto"/>
                  <w:noWrap/>
                  <w:vAlign w:val="bottom"/>
                </w:tcPr>
                <w:p w:rsidR="00B83308" w:rsidRPr="0001722A" w:rsidRDefault="00D67E49" w:rsidP="00FC6694">
                  <w:pPr>
                    <w:jc w:val="right"/>
                    <w:rPr>
                      <w:rFonts w:ascii="Arial" w:hAnsi="Arial" w:cs="Arial"/>
                      <w:b/>
                      <w:color w:val="000000"/>
                      <w:sz w:val="24"/>
                      <w:szCs w:val="24"/>
                      <w:lang/>
                    </w:rPr>
                  </w:pPr>
                  <w:r>
                    <w:rPr>
                      <w:rFonts w:ascii="Arial" w:hAnsi="Arial" w:cs="Arial"/>
                      <w:b/>
                      <w:color w:val="000000"/>
                      <w:sz w:val="24"/>
                      <w:szCs w:val="24"/>
                      <w:lang w:val="sr-Cyrl-CS"/>
                    </w:rPr>
                    <w:t>11</w:t>
                  </w:r>
                  <w:r w:rsidR="0001722A">
                    <w:rPr>
                      <w:rFonts w:ascii="Arial" w:hAnsi="Arial" w:cs="Arial"/>
                      <w:b/>
                      <w:color w:val="000000"/>
                      <w:sz w:val="24"/>
                      <w:szCs w:val="24"/>
                      <w:lang w:val="sr-Cyrl-CS"/>
                    </w:rPr>
                    <w:t>657</w:t>
                  </w:r>
                </w:p>
              </w:tc>
              <w:tc>
                <w:tcPr>
                  <w:tcW w:w="1478" w:type="dxa"/>
                  <w:tcBorders>
                    <w:top w:val="nil"/>
                    <w:left w:val="nil"/>
                    <w:bottom w:val="nil"/>
                    <w:right w:val="nil"/>
                  </w:tcBorders>
                  <w:vAlign w:val="bottom"/>
                </w:tcPr>
                <w:p w:rsidR="00B83308" w:rsidRPr="0001722A" w:rsidRDefault="00D73B6E" w:rsidP="00FC6694">
                  <w:pPr>
                    <w:jc w:val="right"/>
                    <w:rPr>
                      <w:rFonts w:ascii="Arial" w:hAnsi="Arial" w:cs="Arial"/>
                      <w:b/>
                      <w:color w:val="000000"/>
                      <w:sz w:val="24"/>
                      <w:szCs w:val="24"/>
                      <w:lang/>
                    </w:rPr>
                  </w:pPr>
                  <w:r>
                    <w:rPr>
                      <w:rFonts w:ascii="Arial" w:hAnsi="Arial" w:cs="Arial"/>
                      <w:b/>
                      <w:color w:val="000000"/>
                      <w:sz w:val="24"/>
                      <w:szCs w:val="24"/>
                      <w:lang w:val="sr-Cyrl-CS"/>
                    </w:rPr>
                    <w:t>3</w:t>
                  </w:r>
                  <w:r w:rsidR="0001722A">
                    <w:rPr>
                      <w:rFonts w:ascii="Arial" w:hAnsi="Arial" w:cs="Arial"/>
                      <w:b/>
                      <w:color w:val="000000"/>
                      <w:sz w:val="24"/>
                      <w:szCs w:val="24"/>
                      <w:lang w:val="sr-Cyrl-CS"/>
                    </w:rPr>
                    <w:t>0889</w:t>
                  </w:r>
                </w:p>
              </w:tc>
            </w:tr>
          </w:tbl>
          <w:p w:rsidR="00593CCB" w:rsidRPr="00F8231E" w:rsidRDefault="00593CCB" w:rsidP="005B6B38">
            <w:pPr>
              <w:jc w:val="center"/>
              <w:rPr>
                <w:rFonts w:ascii="Arial" w:hAnsi="Arial" w:cs="Arial"/>
                <w:bCs/>
                <w:iCs/>
                <w:sz w:val="24"/>
                <w:szCs w:val="24"/>
              </w:rPr>
            </w:pPr>
          </w:p>
        </w:tc>
      </w:tr>
    </w:tbl>
    <w:p w:rsidR="00593CCB" w:rsidRPr="00F8231E" w:rsidRDefault="00593CCB" w:rsidP="00593CCB">
      <w:pPr>
        <w:rPr>
          <w:rFonts w:ascii="Arial" w:hAnsi="Arial" w:cs="Arial"/>
          <w:i/>
          <w:iCs/>
          <w:sz w:val="24"/>
          <w:szCs w:val="24"/>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p>
    <w:p w:rsidR="00593CCB" w:rsidRPr="00F8231E" w:rsidRDefault="00593CCB" w:rsidP="00593CCB">
      <w:pPr>
        <w:pStyle w:val="ListParagraph"/>
        <w:numPr>
          <w:ilvl w:val="0"/>
          <w:numId w:val="3"/>
        </w:numPr>
        <w:shd w:val="clear" w:color="auto" w:fill="C6D9F1"/>
        <w:jc w:val="center"/>
        <w:rPr>
          <w:rFonts w:ascii="Arial" w:hAnsi="Arial" w:cs="Arial"/>
          <w:b/>
          <w:bCs/>
          <w:i/>
          <w:iCs/>
        </w:rPr>
      </w:pPr>
      <w:r w:rsidRPr="00F8231E">
        <w:rPr>
          <w:rFonts w:ascii="Arial" w:hAnsi="Arial" w:cs="Arial"/>
          <w:b/>
          <w:bCs/>
          <w:i/>
          <w:iCs/>
        </w:rPr>
        <w:t>УСЛОВИ</w:t>
      </w:r>
      <w:r w:rsidRPr="00F8231E">
        <w:rPr>
          <w:rFonts w:ascii="Arial" w:hAnsi="Arial" w:cs="Arial"/>
          <w:b/>
          <w:bCs/>
          <w:i/>
          <w:iCs/>
          <w:lang w:val="sr-Latn-CS"/>
        </w:rPr>
        <w:t xml:space="preserve"> </w:t>
      </w:r>
      <w:r w:rsidRPr="00F8231E">
        <w:rPr>
          <w:rFonts w:ascii="Arial" w:hAnsi="Arial" w:cs="Arial"/>
          <w:b/>
          <w:bCs/>
          <w:i/>
          <w:iCs/>
        </w:rPr>
        <w:t>ЗА</w:t>
      </w:r>
      <w:r w:rsidRPr="00F8231E">
        <w:rPr>
          <w:rFonts w:ascii="Arial" w:hAnsi="Arial" w:cs="Arial"/>
          <w:b/>
          <w:bCs/>
          <w:i/>
          <w:iCs/>
          <w:lang w:val="sr-Latn-CS"/>
        </w:rPr>
        <w:t xml:space="preserve"> </w:t>
      </w:r>
      <w:r w:rsidRPr="00F8231E">
        <w:rPr>
          <w:rFonts w:ascii="Arial" w:hAnsi="Arial" w:cs="Arial"/>
          <w:b/>
          <w:bCs/>
          <w:i/>
          <w:iCs/>
        </w:rPr>
        <w:t>УЧЕШЋЕ</w:t>
      </w:r>
      <w:r w:rsidRPr="00F8231E">
        <w:rPr>
          <w:rFonts w:ascii="Arial" w:hAnsi="Arial" w:cs="Arial"/>
          <w:b/>
          <w:bCs/>
          <w:i/>
          <w:iCs/>
          <w:lang w:val="sr-Latn-CS"/>
        </w:rPr>
        <w:t xml:space="preserve"> </w:t>
      </w:r>
      <w:r w:rsidRPr="00F8231E">
        <w:rPr>
          <w:rFonts w:ascii="Arial" w:hAnsi="Arial" w:cs="Arial"/>
          <w:b/>
          <w:bCs/>
          <w:i/>
          <w:iCs/>
        </w:rPr>
        <w:t>У</w:t>
      </w:r>
      <w:r w:rsidRPr="00F8231E">
        <w:rPr>
          <w:rFonts w:ascii="Arial" w:hAnsi="Arial" w:cs="Arial"/>
          <w:b/>
          <w:bCs/>
          <w:i/>
          <w:iCs/>
          <w:lang w:val="sr-Latn-CS"/>
        </w:rPr>
        <w:t xml:space="preserve"> </w:t>
      </w:r>
      <w:r w:rsidRPr="00F8231E">
        <w:rPr>
          <w:rFonts w:ascii="Arial" w:hAnsi="Arial" w:cs="Arial"/>
          <w:b/>
          <w:bCs/>
          <w:i/>
          <w:iCs/>
        </w:rPr>
        <w:t>ПОСТУПКУ</w:t>
      </w:r>
      <w:r w:rsidRPr="00F8231E">
        <w:rPr>
          <w:rFonts w:ascii="Arial" w:hAnsi="Arial" w:cs="Arial"/>
          <w:b/>
          <w:bCs/>
          <w:i/>
          <w:iCs/>
          <w:lang w:val="sr-Latn-CS"/>
        </w:rPr>
        <w:t xml:space="preserve"> </w:t>
      </w:r>
      <w:r w:rsidRPr="00F8231E">
        <w:rPr>
          <w:rFonts w:ascii="Arial" w:hAnsi="Arial" w:cs="Arial"/>
          <w:b/>
          <w:bCs/>
          <w:i/>
          <w:iCs/>
        </w:rPr>
        <w:t>ЈАВНЕ</w:t>
      </w:r>
      <w:r w:rsidRPr="00F8231E">
        <w:rPr>
          <w:rFonts w:ascii="Arial" w:hAnsi="Arial" w:cs="Arial"/>
          <w:b/>
          <w:bCs/>
          <w:i/>
          <w:iCs/>
          <w:lang w:val="sr-Latn-CS"/>
        </w:rPr>
        <w:t xml:space="preserve"> </w:t>
      </w:r>
      <w:r w:rsidRPr="00F8231E">
        <w:rPr>
          <w:rFonts w:ascii="Arial" w:hAnsi="Arial" w:cs="Arial"/>
          <w:b/>
          <w:bCs/>
          <w:i/>
          <w:iCs/>
        </w:rPr>
        <w:t>НАБАВКЕ</w:t>
      </w:r>
      <w:r w:rsidRPr="00F8231E">
        <w:rPr>
          <w:rFonts w:ascii="Arial" w:hAnsi="Arial" w:cs="Arial"/>
          <w:b/>
          <w:bCs/>
          <w:i/>
          <w:iCs/>
          <w:lang w:val="sr-Latn-CS"/>
        </w:rPr>
        <w:t xml:space="preserve"> </w:t>
      </w:r>
      <w:r w:rsidRPr="00F8231E">
        <w:rPr>
          <w:rFonts w:ascii="Arial" w:hAnsi="Arial" w:cs="Arial"/>
          <w:b/>
          <w:bCs/>
          <w:i/>
          <w:iCs/>
        </w:rPr>
        <w:t>ИЗ</w:t>
      </w:r>
      <w:r w:rsidRPr="00F8231E">
        <w:rPr>
          <w:rFonts w:ascii="Arial" w:hAnsi="Arial" w:cs="Arial"/>
          <w:b/>
          <w:bCs/>
          <w:i/>
          <w:iCs/>
          <w:lang w:val="sr-Latn-CS"/>
        </w:rPr>
        <w:t xml:space="preserve"> </w:t>
      </w:r>
      <w:r w:rsidRPr="00F8231E">
        <w:rPr>
          <w:rFonts w:ascii="Arial" w:hAnsi="Arial" w:cs="Arial"/>
          <w:b/>
          <w:bCs/>
          <w:i/>
          <w:iCs/>
        </w:rPr>
        <w:t>ЧЛ</w:t>
      </w:r>
      <w:r w:rsidRPr="00F8231E">
        <w:rPr>
          <w:rFonts w:ascii="Arial" w:hAnsi="Arial" w:cs="Arial"/>
          <w:b/>
          <w:bCs/>
          <w:i/>
          <w:iCs/>
          <w:lang w:val="sr-Latn-CS"/>
        </w:rPr>
        <w:t xml:space="preserve">. 75. </w:t>
      </w:r>
      <w:r w:rsidRPr="00F8231E">
        <w:rPr>
          <w:rFonts w:ascii="Arial" w:hAnsi="Arial" w:cs="Arial"/>
          <w:b/>
          <w:bCs/>
          <w:i/>
          <w:iCs/>
        </w:rPr>
        <w:t>И 76. ЗАКОНА</w:t>
      </w:r>
    </w:p>
    <w:p w:rsidR="00593CCB" w:rsidRPr="00F8231E" w:rsidRDefault="00593CCB" w:rsidP="00593CCB">
      <w:pPr>
        <w:pStyle w:val="ListParagraph"/>
        <w:jc w:val="both"/>
        <w:rPr>
          <w:rFonts w:ascii="Arial" w:hAnsi="Arial" w:cs="Arial"/>
          <w:b/>
          <w:bCs/>
          <w:i/>
          <w:iCs/>
          <w:lang w:val="sr-Cyrl-CS"/>
        </w:rPr>
      </w:pPr>
    </w:p>
    <w:p w:rsidR="005636B6" w:rsidRPr="00F8231E" w:rsidRDefault="005636B6" w:rsidP="005636B6">
      <w:pPr>
        <w:widowControl w:val="0"/>
        <w:autoSpaceDE w:val="0"/>
        <w:autoSpaceDN w:val="0"/>
        <w:adjustRightInd w:val="0"/>
        <w:spacing w:before="33" w:line="260" w:lineRule="exact"/>
        <w:rPr>
          <w:rFonts w:ascii="Arial" w:eastAsia="Times New Roman" w:hAnsi="Arial" w:cs="Arial"/>
          <w:color w:val="000000"/>
          <w:sz w:val="24"/>
          <w:szCs w:val="24"/>
          <w:lang w:val="sr-Cyrl-CS"/>
        </w:rPr>
      </w:pPr>
      <w:r w:rsidRPr="00F8231E">
        <w:rPr>
          <w:rFonts w:ascii="Arial" w:eastAsia="Times New Roman" w:hAnsi="Arial" w:cs="Arial"/>
          <w:b/>
          <w:bCs/>
          <w:color w:val="000000"/>
          <w:spacing w:val="1"/>
          <w:position w:val="-1"/>
          <w:sz w:val="24"/>
          <w:szCs w:val="24"/>
          <w:u w:val="thick"/>
          <w:lang w:val="sr-Cyrl-CS"/>
        </w:rPr>
        <w:t>О</w:t>
      </w:r>
      <w:r w:rsidRPr="00F8231E">
        <w:rPr>
          <w:rFonts w:ascii="Arial" w:eastAsia="Times New Roman" w:hAnsi="Arial" w:cs="Arial"/>
          <w:b/>
          <w:bCs/>
          <w:color w:val="000000"/>
          <w:spacing w:val="-1"/>
          <w:position w:val="-1"/>
          <w:sz w:val="24"/>
          <w:szCs w:val="24"/>
          <w:u w:val="thick"/>
          <w:lang w:val="sr-Cyrl-CS"/>
        </w:rPr>
        <w:t>Б</w:t>
      </w:r>
      <w:r w:rsidRPr="00F8231E">
        <w:rPr>
          <w:rFonts w:ascii="Arial" w:eastAsia="Times New Roman" w:hAnsi="Arial" w:cs="Arial"/>
          <w:b/>
          <w:bCs/>
          <w:color w:val="000000"/>
          <w:spacing w:val="1"/>
          <w:position w:val="-1"/>
          <w:sz w:val="24"/>
          <w:szCs w:val="24"/>
          <w:u w:val="thick"/>
          <w:lang w:val="sr-Cyrl-CS"/>
        </w:rPr>
        <w:t>АВЕ</w:t>
      </w:r>
      <w:r w:rsidRPr="00F8231E">
        <w:rPr>
          <w:rFonts w:ascii="Arial" w:eastAsia="Times New Roman" w:hAnsi="Arial" w:cs="Arial"/>
          <w:b/>
          <w:bCs/>
          <w:color w:val="000000"/>
          <w:spacing w:val="-1"/>
          <w:position w:val="-1"/>
          <w:sz w:val="24"/>
          <w:szCs w:val="24"/>
          <w:u w:val="thick"/>
          <w:lang w:val="sr-Cyrl-CS"/>
        </w:rPr>
        <w:t>З</w:t>
      </w:r>
      <w:r w:rsidRPr="00F8231E">
        <w:rPr>
          <w:rFonts w:ascii="Arial" w:eastAsia="Times New Roman" w:hAnsi="Arial" w:cs="Arial"/>
          <w:b/>
          <w:bCs/>
          <w:color w:val="000000"/>
          <w:spacing w:val="1"/>
          <w:position w:val="-1"/>
          <w:sz w:val="24"/>
          <w:szCs w:val="24"/>
          <w:u w:val="thick"/>
          <w:lang w:val="sr-Cyrl-CS"/>
        </w:rPr>
        <w:t xml:space="preserve">НИ </w:t>
      </w:r>
      <w:r w:rsidRPr="00F8231E">
        <w:rPr>
          <w:rFonts w:ascii="Arial" w:eastAsia="Times New Roman" w:hAnsi="Arial" w:cs="Arial"/>
          <w:b/>
          <w:bCs/>
          <w:color w:val="000000"/>
          <w:position w:val="-1"/>
          <w:sz w:val="24"/>
          <w:szCs w:val="24"/>
          <w:u w:val="thick"/>
          <w:lang w:val="sr-Cyrl-CS"/>
        </w:rPr>
        <w:t xml:space="preserve">УСЛОВИ ЗА </w:t>
      </w:r>
      <w:r w:rsidRPr="00F8231E">
        <w:rPr>
          <w:rFonts w:ascii="Arial" w:eastAsia="Times New Roman" w:hAnsi="Arial" w:cs="Arial"/>
          <w:b/>
          <w:bCs/>
          <w:color w:val="000000"/>
          <w:w w:val="101"/>
          <w:position w:val="-1"/>
          <w:sz w:val="24"/>
          <w:szCs w:val="24"/>
          <w:u w:val="thick"/>
          <w:lang w:val="sr-Cyrl-CS"/>
        </w:rPr>
        <w:t>У</w:t>
      </w:r>
      <w:r w:rsidRPr="00F8231E">
        <w:rPr>
          <w:rFonts w:ascii="Arial" w:eastAsia="Times New Roman" w:hAnsi="Arial" w:cs="Arial"/>
          <w:b/>
          <w:bCs/>
          <w:color w:val="000000"/>
          <w:spacing w:val="-1"/>
          <w:w w:val="101"/>
          <w:position w:val="-1"/>
          <w:sz w:val="24"/>
          <w:szCs w:val="24"/>
          <w:u w:val="thick"/>
          <w:lang w:val="sr-Cyrl-CS"/>
        </w:rPr>
        <w:t>Ч</w:t>
      </w:r>
      <w:r w:rsidRPr="00F8231E">
        <w:rPr>
          <w:rFonts w:ascii="Arial" w:eastAsia="Times New Roman" w:hAnsi="Arial" w:cs="Arial"/>
          <w:b/>
          <w:bCs/>
          <w:color w:val="000000"/>
          <w:w w:val="101"/>
          <w:position w:val="-1"/>
          <w:sz w:val="24"/>
          <w:szCs w:val="24"/>
          <w:u w:val="thick"/>
          <w:lang w:val="sr-Cyrl-CS"/>
        </w:rPr>
        <w:t>ЕШЋЕ:</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ru-RU"/>
        </w:rPr>
      </w:pPr>
      <w:r w:rsidRPr="00F8231E">
        <w:rPr>
          <w:rFonts w:ascii="Arial" w:eastAsia="Times New Roman" w:hAnsi="Arial" w:cs="Arial"/>
          <w:color w:val="000000"/>
          <w:sz w:val="24"/>
          <w:szCs w:val="24"/>
          <w:lang w:val="sr-Cyrl-CS"/>
        </w:rPr>
        <w:t>Пр</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о на </w:t>
      </w:r>
      <w:r w:rsidRPr="00F8231E">
        <w:rPr>
          <w:rFonts w:ascii="Arial" w:eastAsia="Times New Roman" w:hAnsi="Arial" w:cs="Arial"/>
          <w:color w:val="000000"/>
          <w:spacing w:val="1"/>
          <w:sz w:val="24"/>
          <w:szCs w:val="24"/>
          <w:lang w:val="sr-Cyrl-CS"/>
        </w:rPr>
        <w:t>уч</w:t>
      </w:r>
      <w:r w:rsidRPr="00F8231E">
        <w:rPr>
          <w:rFonts w:ascii="Arial" w:eastAsia="Times New Roman" w:hAnsi="Arial" w:cs="Arial"/>
          <w:color w:val="000000"/>
          <w:spacing w:val="-2"/>
          <w:sz w:val="24"/>
          <w:szCs w:val="24"/>
          <w:lang w:val="sr-Cyrl-CS"/>
        </w:rPr>
        <w:t>е</w:t>
      </w:r>
      <w:r w:rsidRPr="00F8231E">
        <w:rPr>
          <w:rFonts w:ascii="Arial" w:eastAsia="Times New Roman" w:hAnsi="Arial" w:cs="Arial"/>
          <w:color w:val="000000"/>
          <w:sz w:val="24"/>
          <w:szCs w:val="24"/>
          <w:lang w:val="sr-Cyrl-CS"/>
        </w:rPr>
        <w:t>ш</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 xml:space="preserve">е 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т</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пк</w:t>
      </w:r>
      <w:r w:rsidRPr="00F8231E">
        <w:rPr>
          <w:rFonts w:ascii="Arial" w:eastAsia="Times New Roman" w:hAnsi="Arial" w:cs="Arial"/>
          <w:color w:val="000000"/>
          <w:sz w:val="24"/>
          <w:szCs w:val="24"/>
          <w:lang w:val="sr-Cyrl-CS"/>
        </w:rPr>
        <w:t>у и</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z w:val="24"/>
          <w:szCs w:val="24"/>
          <w:lang w:val="sr-Cyrl-CS"/>
        </w:rPr>
        <w:t>а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 xml:space="preserve"> ак</w:t>
      </w:r>
      <w:r w:rsidRPr="00F8231E">
        <w:rPr>
          <w:rFonts w:ascii="Arial" w:eastAsia="Times New Roman" w:hAnsi="Arial" w:cs="Arial"/>
          <w:color w:val="000000"/>
          <w:sz w:val="24"/>
          <w:szCs w:val="24"/>
          <w:lang w:val="sr-Cyrl-CS"/>
        </w:rPr>
        <w:t>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њава </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z w:val="24"/>
          <w:szCs w:val="24"/>
          <w:lang w:val="sr-Cyrl-CS"/>
        </w:rPr>
        <w:t>еде</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е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езне </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ве из </w:t>
      </w:r>
      <w:r w:rsidRPr="00F8231E">
        <w:rPr>
          <w:rFonts w:ascii="Arial" w:eastAsia="Times New Roman" w:hAnsi="Arial" w:cs="Arial"/>
          <w:color w:val="000000"/>
          <w:w w:val="101"/>
          <w:sz w:val="24"/>
          <w:szCs w:val="24"/>
          <w:lang w:val="sr-Cyrl-CS"/>
        </w:rPr>
        <w:t xml:space="preserve">члана </w:t>
      </w:r>
      <w:r w:rsidRPr="00F8231E">
        <w:rPr>
          <w:rFonts w:ascii="Arial" w:eastAsia="Times New Roman" w:hAnsi="Arial" w:cs="Arial"/>
          <w:color w:val="000000"/>
          <w:sz w:val="24"/>
          <w:szCs w:val="24"/>
          <w:lang w:val="sr-Cyrl-CS"/>
        </w:rPr>
        <w:t>7</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ст</w:t>
      </w:r>
      <w:r w:rsidRPr="00F8231E">
        <w:rPr>
          <w:rFonts w:ascii="Arial" w:eastAsia="Times New Roman" w:hAnsi="Arial" w:cs="Arial"/>
          <w:color w:val="000000"/>
          <w:spacing w:val="-2"/>
          <w:sz w:val="24"/>
          <w:szCs w:val="24"/>
          <w:lang w:val="sr-Cyrl-CS"/>
        </w:rPr>
        <w:t>. 1</w:t>
      </w:r>
      <w:r w:rsidRPr="00F8231E">
        <w:rPr>
          <w:rFonts w:ascii="Arial" w:eastAsia="Times New Roman" w:hAnsi="Arial" w:cs="Arial"/>
          <w:color w:val="000000"/>
          <w:sz w:val="24"/>
          <w:szCs w:val="24"/>
          <w:lang w:val="sr-Cyrl-CS"/>
        </w:rPr>
        <w:t xml:space="preserve"> тачка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до </w:t>
      </w:r>
      <w:r w:rsidRPr="00F8231E">
        <w:rPr>
          <w:rFonts w:ascii="Arial" w:eastAsia="Times New Roman" w:hAnsi="Arial" w:cs="Arial"/>
          <w:color w:val="000000"/>
          <w:spacing w:val="1"/>
          <w:sz w:val="24"/>
          <w:szCs w:val="24"/>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lang w:val="ru-RU"/>
        </w:rPr>
        <w:t>За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на о јавним набавка</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а (</w:t>
      </w:r>
      <w:r w:rsidRPr="00F8231E">
        <w:rPr>
          <w:rFonts w:ascii="Arial" w:eastAsia="Times New Roman" w:hAnsi="Arial" w:cs="Arial"/>
          <w:color w:val="000000"/>
          <w:spacing w:val="-2"/>
          <w:sz w:val="24"/>
          <w:szCs w:val="24"/>
          <w:lang w:val="ru-RU"/>
        </w:rPr>
        <w:t>„</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ж</w:t>
      </w:r>
      <w:r w:rsidRPr="00F8231E">
        <w:rPr>
          <w:rFonts w:ascii="Arial" w:eastAsia="Times New Roman" w:hAnsi="Arial" w:cs="Arial"/>
          <w:color w:val="000000"/>
          <w:spacing w:val="1"/>
          <w:sz w:val="24"/>
          <w:szCs w:val="24"/>
          <w:lang w:val="ru-RU"/>
        </w:rPr>
        <w:t>б</w:t>
      </w:r>
      <w:r w:rsidRPr="00F8231E">
        <w:rPr>
          <w:rFonts w:ascii="Arial" w:eastAsia="Times New Roman" w:hAnsi="Arial" w:cs="Arial"/>
          <w:color w:val="000000"/>
          <w:sz w:val="24"/>
          <w:szCs w:val="24"/>
          <w:lang w:val="ru-RU"/>
        </w:rPr>
        <w:t xml:space="preserve">ени гласник </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z w:val="24"/>
          <w:szCs w:val="24"/>
          <w:lang w:val="sr-Cyrl-CS"/>
        </w:rPr>
        <w:t>“</w:t>
      </w:r>
      <w:r w:rsidRPr="00F8231E">
        <w:rPr>
          <w:rFonts w:ascii="Arial" w:eastAsia="Times New Roman" w:hAnsi="Arial" w:cs="Arial"/>
          <w:color w:val="000000"/>
          <w:sz w:val="24"/>
          <w:szCs w:val="24"/>
          <w:lang w:val="ru-RU"/>
        </w:rPr>
        <w:t>, б</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w w:val="101"/>
          <w:sz w:val="24"/>
          <w:szCs w:val="24"/>
          <w:lang w:val="ru-RU"/>
        </w:rPr>
        <w:t>1</w:t>
      </w:r>
      <w:r w:rsidRPr="00F8231E">
        <w:rPr>
          <w:rFonts w:ascii="Arial" w:eastAsia="Times New Roman" w:hAnsi="Arial" w:cs="Arial"/>
          <w:color w:val="000000"/>
          <w:spacing w:val="1"/>
          <w:w w:val="101"/>
          <w:sz w:val="24"/>
          <w:szCs w:val="24"/>
          <w:lang w:val="ru-RU"/>
        </w:rPr>
        <w:t>2</w:t>
      </w:r>
      <w:r w:rsidRPr="00F8231E">
        <w:rPr>
          <w:rFonts w:ascii="Arial" w:eastAsia="Times New Roman" w:hAnsi="Arial" w:cs="Arial"/>
          <w:color w:val="000000"/>
          <w:w w:val="101"/>
          <w:sz w:val="24"/>
          <w:szCs w:val="24"/>
          <w:lang w:val="ru-RU"/>
        </w:rPr>
        <w:t>4/</w:t>
      </w:r>
      <w:r w:rsidRPr="00F8231E">
        <w:rPr>
          <w:rFonts w:ascii="Arial" w:eastAsia="Times New Roman" w:hAnsi="Arial" w:cs="Arial"/>
          <w:color w:val="000000"/>
          <w:w w:val="101"/>
          <w:sz w:val="24"/>
          <w:szCs w:val="24"/>
          <w:lang w:val="sr-Cyrl-CS"/>
        </w:rPr>
        <w:t>20</w:t>
      </w:r>
      <w:r w:rsidRPr="00F8231E">
        <w:rPr>
          <w:rFonts w:ascii="Arial" w:eastAsia="Times New Roman" w:hAnsi="Arial" w:cs="Arial"/>
          <w:color w:val="000000"/>
          <w:spacing w:val="1"/>
          <w:w w:val="101"/>
          <w:sz w:val="24"/>
          <w:szCs w:val="24"/>
          <w:lang w:val="ru-RU"/>
        </w:rPr>
        <w:t>12</w:t>
      </w:r>
      <w:r w:rsidRPr="00F8231E">
        <w:rPr>
          <w:rFonts w:ascii="Arial" w:eastAsia="Times New Roman" w:hAnsi="Arial" w:cs="Arial"/>
          <w:color w:val="000000"/>
          <w:spacing w:val="1"/>
          <w:w w:val="101"/>
          <w:sz w:val="24"/>
          <w:szCs w:val="24"/>
          <w:lang w:val="sr-Cyrl-CS"/>
        </w:rPr>
        <w:t>, 14/2015 и 68/2015</w:t>
      </w:r>
      <w:r w:rsidRPr="00F8231E">
        <w:rPr>
          <w:rFonts w:ascii="Arial" w:eastAsia="Times New Roman" w:hAnsi="Arial" w:cs="Arial"/>
          <w:color w:val="000000"/>
          <w:spacing w:val="-1"/>
          <w:w w:val="101"/>
          <w:sz w:val="24"/>
          <w:szCs w:val="24"/>
          <w:lang w:val="ru-RU"/>
        </w:rPr>
        <w:t>)</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60" w:lineRule="exact"/>
        <w:jc w:val="both"/>
        <w:rPr>
          <w:rFonts w:ascii="Arial" w:eastAsia="Times New Roman" w:hAnsi="Arial" w:cs="Arial"/>
          <w:color w:val="000000"/>
          <w:spacing w:val="2"/>
          <w:position w:val="-1"/>
          <w:sz w:val="24"/>
          <w:szCs w:val="24"/>
          <w:lang w:val="ru-RU"/>
        </w:rPr>
      </w:pPr>
    </w:p>
    <w:p w:rsidR="005636B6" w:rsidRPr="00F8231E" w:rsidRDefault="005636B6" w:rsidP="005636B6">
      <w:pPr>
        <w:widowControl w:val="0"/>
        <w:autoSpaceDE w:val="0"/>
        <w:autoSpaceDN w:val="0"/>
        <w:adjustRightInd w:val="0"/>
        <w:spacing w:line="260" w:lineRule="exact"/>
        <w:jc w:val="both"/>
        <w:rPr>
          <w:rFonts w:ascii="Arial" w:eastAsia="Times New Roman" w:hAnsi="Arial" w:cs="Arial"/>
          <w:color w:val="000000"/>
          <w:sz w:val="24"/>
          <w:szCs w:val="24"/>
          <w:lang w:val="ru-RU"/>
        </w:rPr>
      </w:pPr>
      <w:r w:rsidRPr="00F8231E">
        <w:rPr>
          <w:rFonts w:ascii="Arial" w:eastAsia="Times New Roman" w:hAnsi="Arial" w:cs="Arial"/>
          <w:color w:val="000000"/>
          <w:spacing w:val="2"/>
          <w:position w:val="-1"/>
          <w:sz w:val="24"/>
          <w:szCs w:val="24"/>
          <w:lang w:val="ru-RU"/>
        </w:rPr>
        <w:t>1</w:t>
      </w:r>
      <w:r w:rsidRPr="00F8231E">
        <w:rPr>
          <w:rFonts w:ascii="Arial" w:eastAsia="Times New Roman" w:hAnsi="Arial" w:cs="Arial"/>
          <w:color w:val="000000"/>
          <w:position w:val="-1"/>
          <w:sz w:val="24"/>
          <w:szCs w:val="24"/>
          <w:lang w:val="ru-RU"/>
        </w:rPr>
        <w:t xml:space="preserve">)да </w:t>
      </w:r>
      <w:r w:rsidRPr="00F8231E">
        <w:rPr>
          <w:rFonts w:ascii="Arial" w:eastAsia="Times New Roman" w:hAnsi="Arial" w:cs="Arial"/>
          <w:color w:val="000000"/>
          <w:spacing w:val="1"/>
          <w:position w:val="-1"/>
          <w:sz w:val="24"/>
          <w:szCs w:val="24"/>
          <w:lang w:val="ru-RU"/>
        </w:rPr>
        <w:t>ј</w:t>
      </w:r>
      <w:r w:rsidRPr="00F8231E">
        <w:rPr>
          <w:rFonts w:ascii="Arial" w:eastAsia="Times New Roman" w:hAnsi="Arial" w:cs="Arial"/>
          <w:color w:val="000000"/>
          <w:position w:val="-1"/>
          <w:sz w:val="24"/>
          <w:szCs w:val="24"/>
          <w:lang w:val="ru-RU"/>
        </w:rPr>
        <w:t>е</w:t>
      </w:r>
      <w:r w:rsidRPr="00F8231E">
        <w:rPr>
          <w:rFonts w:ascii="Arial" w:eastAsia="Times New Roman" w:hAnsi="Arial" w:cs="Arial"/>
          <w:color w:val="000000"/>
          <w:spacing w:val="1"/>
          <w:position w:val="-1"/>
          <w:sz w:val="24"/>
          <w:szCs w:val="24"/>
          <w:lang w:val="ru-RU"/>
        </w:rPr>
        <w:t xml:space="preserve"> ре</w:t>
      </w:r>
      <w:r w:rsidRPr="00F8231E">
        <w:rPr>
          <w:rFonts w:ascii="Arial" w:eastAsia="Times New Roman" w:hAnsi="Arial" w:cs="Arial"/>
          <w:color w:val="000000"/>
          <w:position w:val="-1"/>
          <w:sz w:val="24"/>
          <w:szCs w:val="24"/>
          <w:lang w:val="ru-RU"/>
        </w:rPr>
        <w:t>гистро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position w:val="-1"/>
          <w:sz w:val="24"/>
          <w:szCs w:val="24"/>
          <w:lang w:val="ru-RU"/>
        </w:rPr>
        <w:t xml:space="preserve">ан </w:t>
      </w:r>
      <w:r w:rsidRPr="00F8231E">
        <w:rPr>
          <w:rFonts w:ascii="Arial" w:eastAsia="Times New Roman" w:hAnsi="Arial" w:cs="Arial"/>
          <w:color w:val="000000"/>
          <w:spacing w:val="-1"/>
          <w:position w:val="-1"/>
          <w:sz w:val="24"/>
          <w:szCs w:val="24"/>
          <w:lang w:val="ru-RU"/>
        </w:rPr>
        <w:t>к</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 xml:space="preserve">д </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а</w:t>
      </w:r>
      <w:r w:rsidRPr="00F8231E">
        <w:rPr>
          <w:rFonts w:ascii="Arial" w:eastAsia="Times New Roman" w:hAnsi="Arial" w:cs="Arial"/>
          <w:color w:val="000000"/>
          <w:position w:val="-1"/>
          <w:sz w:val="24"/>
          <w:szCs w:val="24"/>
          <w:lang w:val="ru-RU"/>
        </w:rPr>
        <w:t>дл</w:t>
      </w:r>
      <w:r w:rsidRPr="00F8231E">
        <w:rPr>
          <w:rFonts w:ascii="Arial" w:eastAsia="Times New Roman" w:hAnsi="Arial" w:cs="Arial"/>
          <w:color w:val="000000"/>
          <w:spacing w:val="-1"/>
          <w:position w:val="-1"/>
          <w:sz w:val="24"/>
          <w:szCs w:val="24"/>
          <w:lang w:val="ru-RU"/>
        </w:rPr>
        <w:t>е</w:t>
      </w:r>
      <w:r w:rsidRPr="00F8231E">
        <w:rPr>
          <w:rFonts w:ascii="Arial" w:eastAsia="Times New Roman" w:hAnsi="Arial" w:cs="Arial"/>
          <w:color w:val="000000"/>
          <w:spacing w:val="1"/>
          <w:position w:val="-1"/>
          <w:sz w:val="24"/>
          <w:szCs w:val="24"/>
          <w:lang w:val="ru-RU"/>
        </w:rPr>
        <w:t>ж</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г о</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гана, од</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position w:val="-1"/>
          <w:sz w:val="24"/>
          <w:szCs w:val="24"/>
          <w:lang w:val="ru-RU"/>
        </w:rPr>
        <w:t xml:space="preserve">осно </w:t>
      </w:r>
      <w:r w:rsidRPr="00F8231E">
        <w:rPr>
          <w:rFonts w:ascii="Arial" w:eastAsia="Times New Roman" w:hAnsi="Arial" w:cs="Arial"/>
          <w:color w:val="000000"/>
          <w:spacing w:val="1"/>
          <w:position w:val="-1"/>
          <w:sz w:val="24"/>
          <w:szCs w:val="24"/>
          <w:lang w:val="ru-RU"/>
        </w:rPr>
        <w:t>у</w:t>
      </w:r>
      <w:r w:rsidRPr="00F8231E">
        <w:rPr>
          <w:rFonts w:ascii="Arial" w:eastAsia="Times New Roman" w:hAnsi="Arial" w:cs="Arial"/>
          <w:color w:val="000000"/>
          <w:position w:val="-1"/>
          <w:sz w:val="24"/>
          <w:szCs w:val="24"/>
          <w:lang w:val="ru-RU"/>
        </w:rPr>
        <w:t xml:space="preserve">писан у </w:t>
      </w:r>
      <w:r w:rsidRPr="00F8231E">
        <w:rPr>
          <w:rFonts w:ascii="Arial" w:eastAsia="Times New Roman" w:hAnsi="Arial" w:cs="Arial"/>
          <w:color w:val="000000"/>
          <w:spacing w:val="1"/>
          <w:position w:val="-1"/>
          <w:sz w:val="24"/>
          <w:szCs w:val="24"/>
          <w:lang w:val="ru-RU"/>
        </w:rPr>
        <w:t>од</w:t>
      </w:r>
      <w:r w:rsidRPr="00F8231E">
        <w:rPr>
          <w:rFonts w:ascii="Arial" w:eastAsia="Times New Roman" w:hAnsi="Arial" w:cs="Arial"/>
          <w:color w:val="000000"/>
          <w:spacing w:val="-1"/>
          <w:position w:val="-1"/>
          <w:sz w:val="24"/>
          <w:szCs w:val="24"/>
          <w:lang w:val="ru-RU"/>
        </w:rPr>
        <w:t>г</w:t>
      </w:r>
      <w:r w:rsidRPr="00F8231E">
        <w:rPr>
          <w:rFonts w:ascii="Arial" w:eastAsia="Times New Roman" w:hAnsi="Arial" w:cs="Arial"/>
          <w:color w:val="000000"/>
          <w:position w:val="-1"/>
          <w:sz w:val="24"/>
          <w:szCs w:val="24"/>
          <w:lang w:val="ru-RU"/>
        </w:rPr>
        <w:t>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spacing w:val="-2"/>
          <w:position w:val="-1"/>
          <w:sz w:val="24"/>
          <w:szCs w:val="24"/>
          <w:lang w:val="ru-RU"/>
        </w:rPr>
        <w:t>а</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а</w:t>
      </w:r>
      <w:r w:rsidRPr="00F8231E">
        <w:rPr>
          <w:rFonts w:ascii="Arial" w:eastAsia="Times New Roman" w:hAnsi="Arial" w:cs="Arial"/>
          <w:color w:val="000000"/>
          <w:spacing w:val="1"/>
          <w:position w:val="-1"/>
          <w:sz w:val="24"/>
          <w:szCs w:val="24"/>
          <w:lang w:val="ru-RU"/>
        </w:rPr>
        <w:t>ју</w:t>
      </w:r>
      <w:r w:rsidRPr="00F8231E">
        <w:rPr>
          <w:rFonts w:ascii="Arial" w:eastAsia="Times New Roman" w:hAnsi="Arial" w:cs="Arial"/>
          <w:color w:val="000000"/>
          <w:position w:val="-1"/>
          <w:sz w:val="24"/>
          <w:szCs w:val="24"/>
          <w:lang w:val="ru-RU"/>
        </w:rPr>
        <w:t xml:space="preserve">ћи </w:t>
      </w:r>
      <w:r w:rsidRPr="00F8231E">
        <w:rPr>
          <w:rFonts w:ascii="Arial" w:eastAsia="Times New Roman" w:hAnsi="Arial" w:cs="Arial"/>
          <w:color w:val="000000"/>
          <w:spacing w:val="1"/>
          <w:w w:val="101"/>
          <w:position w:val="-1"/>
          <w:sz w:val="24"/>
          <w:szCs w:val="24"/>
          <w:lang w:val="ru-RU"/>
        </w:rPr>
        <w:t>р</w:t>
      </w:r>
      <w:r w:rsidRPr="00F8231E">
        <w:rPr>
          <w:rFonts w:ascii="Arial" w:eastAsia="Times New Roman" w:hAnsi="Arial" w:cs="Arial"/>
          <w:color w:val="000000"/>
          <w:w w:val="101"/>
          <w:position w:val="-1"/>
          <w:sz w:val="24"/>
          <w:szCs w:val="24"/>
          <w:lang w:val="ru-RU"/>
        </w:rPr>
        <w:t>е</w:t>
      </w:r>
      <w:r w:rsidRPr="00F8231E">
        <w:rPr>
          <w:rFonts w:ascii="Arial" w:eastAsia="Times New Roman" w:hAnsi="Arial" w:cs="Arial"/>
          <w:color w:val="000000"/>
          <w:spacing w:val="1"/>
          <w:w w:val="101"/>
          <w:position w:val="-1"/>
          <w:sz w:val="24"/>
          <w:szCs w:val="24"/>
          <w:lang w:val="ru-RU"/>
        </w:rPr>
        <w:t>гис</w:t>
      </w:r>
      <w:r w:rsidRPr="00F8231E">
        <w:rPr>
          <w:rFonts w:ascii="Arial" w:eastAsia="Times New Roman" w:hAnsi="Arial" w:cs="Arial"/>
          <w:color w:val="000000"/>
          <w:spacing w:val="-1"/>
          <w:w w:val="101"/>
          <w:position w:val="-1"/>
          <w:sz w:val="24"/>
          <w:szCs w:val="24"/>
          <w:lang w:val="ru-RU"/>
        </w:rPr>
        <w:t>т</w:t>
      </w:r>
      <w:r w:rsidRPr="00F8231E">
        <w:rPr>
          <w:rFonts w:ascii="Arial" w:eastAsia="Times New Roman" w:hAnsi="Arial" w:cs="Arial"/>
          <w:color w:val="000000"/>
          <w:w w:val="101"/>
          <w:position w:val="-1"/>
          <w:sz w:val="24"/>
          <w:szCs w:val="24"/>
          <w:lang w:val="ru-RU"/>
        </w:rPr>
        <w:t>ар;</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2"/>
          <w:sz w:val="24"/>
          <w:szCs w:val="24"/>
          <w:lang w:val="ru-RU"/>
        </w:rPr>
        <w:t>2</w:t>
      </w:r>
      <w:r w:rsidRPr="00F8231E">
        <w:rPr>
          <w:rFonts w:ascii="Arial" w:eastAsia="Times New Roman" w:hAnsi="Arial" w:cs="Arial"/>
          <w:color w:val="000000"/>
          <w:sz w:val="24"/>
          <w:szCs w:val="24"/>
          <w:lang w:val="ru-RU"/>
        </w:rPr>
        <w:t>)</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н и његов законски заступник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суђ</w:t>
      </w:r>
      <w:r w:rsidRPr="00F8231E">
        <w:rPr>
          <w:rFonts w:ascii="Arial" w:eastAsia="Times New Roman" w:hAnsi="Arial" w:cs="Arial"/>
          <w:color w:val="000000"/>
          <w:spacing w:val="1"/>
          <w:sz w:val="24"/>
          <w:szCs w:val="24"/>
          <w:lang w:val="ru-RU"/>
        </w:rPr>
        <w:t>ив</w:t>
      </w:r>
      <w:r w:rsidRPr="00F8231E">
        <w:rPr>
          <w:rFonts w:ascii="Arial" w:eastAsia="Times New Roman" w:hAnsi="Arial" w:cs="Arial"/>
          <w:color w:val="000000"/>
          <w:sz w:val="24"/>
          <w:szCs w:val="24"/>
          <w:lang w:val="ru-RU"/>
        </w:rPr>
        <w:t>ан за н</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ко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д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ивич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их дела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лан о</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ганизоване 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иналне </w:t>
      </w:r>
      <w:r w:rsidRPr="00F8231E">
        <w:rPr>
          <w:rFonts w:ascii="Arial" w:eastAsia="Times New Roman" w:hAnsi="Arial" w:cs="Arial"/>
          <w:color w:val="000000"/>
          <w:spacing w:val="-1"/>
          <w:sz w:val="24"/>
          <w:szCs w:val="24"/>
          <w:lang w:val="ru-RU"/>
        </w:rPr>
        <w:t>гр</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 xml:space="preserve">пе,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z w:val="24"/>
          <w:szCs w:val="24"/>
          <w:lang w:val="ru-RU"/>
        </w:rPr>
        <w:t>у</w:t>
      </w:r>
      <w:r w:rsidRPr="00F8231E">
        <w:rPr>
          <w:rFonts w:ascii="Arial" w:eastAsia="Times New Roman" w:hAnsi="Arial" w:cs="Arial"/>
          <w:color w:val="000000"/>
          <w:spacing w:val="1"/>
          <w:sz w:val="24"/>
          <w:szCs w:val="24"/>
          <w:lang w:val="ru-RU"/>
        </w:rPr>
        <w:t>ђива</w:t>
      </w:r>
      <w:r w:rsidRPr="00F8231E">
        <w:rPr>
          <w:rFonts w:ascii="Arial" w:eastAsia="Times New Roman" w:hAnsi="Arial" w:cs="Arial"/>
          <w:color w:val="000000"/>
          <w:sz w:val="24"/>
          <w:szCs w:val="24"/>
          <w:lang w:val="ru-RU"/>
        </w:rPr>
        <w:t xml:space="preserve">н </w:t>
      </w:r>
      <w:r w:rsidRPr="00F8231E">
        <w:rPr>
          <w:rFonts w:ascii="Arial" w:eastAsia="Times New Roman" w:hAnsi="Arial" w:cs="Arial"/>
          <w:color w:val="000000"/>
          <w:spacing w:val="-1"/>
          <w:sz w:val="24"/>
          <w:szCs w:val="24"/>
          <w:lang w:val="ru-RU"/>
        </w:rPr>
        <w:t>з</w:t>
      </w:r>
      <w:r w:rsidRPr="00F8231E">
        <w:rPr>
          <w:rFonts w:ascii="Arial" w:eastAsia="Times New Roman" w:hAnsi="Arial" w:cs="Arial"/>
          <w:color w:val="000000"/>
          <w:sz w:val="24"/>
          <w:szCs w:val="24"/>
          <w:lang w:val="ru-RU"/>
        </w:rPr>
        <w:t>а кр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ви</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 xml:space="preserve">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ивпривреде,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чна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 xml:space="preserve">ив </w:t>
      </w:r>
      <w:r w:rsidRPr="00F8231E">
        <w:rPr>
          <w:rFonts w:ascii="Arial" w:eastAsia="Times New Roman" w:hAnsi="Arial" w:cs="Arial"/>
          <w:color w:val="000000"/>
          <w:spacing w:val="2"/>
          <w:sz w:val="24"/>
          <w:szCs w:val="24"/>
          <w:lang w:val="ru-RU"/>
        </w:rPr>
        <w:t>ж</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вотне </w:t>
      </w:r>
      <w:r w:rsidRPr="00F8231E">
        <w:rPr>
          <w:rFonts w:ascii="Arial" w:eastAsia="Times New Roman" w:hAnsi="Arial" w:cs="Arial"/>
          <w:color w:val="000000"/>
          <w:spacing w:val="-1"/>
          <w:w w:val="101"/>
          <w:sz w:val="24"/>
          <w:szCs w:val="24"/>
          <w:lang w:val="ru-RU"/>
        </w:rPr>
        <w:t>с</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1"/>
          <w:w w:val="101"/>
          <w:sz w:val="24"/>
          <w:szCs w:val="24"/>
          <w:lang w:val="ru-RU"/>
        </w:rPr>
        <w:t>е</w:t>
      </w:r>
      <w:r w:rsidRPr="00F8231E">
        <w:rPr>
          <w:rFonts w:ascii="Arial" w:eastAsia="Times New Roman" w:hAnsi="Arial" w:cs="Arial"/>
          <w:color w:val="000000"/>
          <w:spacing w:val="1"/>
          <w:w w:val="101"/>
          <w:sz w:val="24"/>
          <w:szCs w:val="24"/>
          <w:lang w:val="ru-RU"/>
        </w:rPr>
        <w:t>д</w:t>
      </w:r>
      <w:r w:rsidRPr="00F8231E">
        <w:rPr>
          <w:rFonts w:ascii="Arial" w:eastAsia="Times New Roman" w:hAnsi="Arial" w:cs="Arial"/>
          <w:color w:val="000000"/>
          <w:spacing w:val="-1"/>
          <w:w w:val="101"/>
          <w:sz w:val="24"/>
          <w:szCs w:val="24"/>
          <w:lang w:val="ru-RU"/>
        </w:rPr>
        <w:t>ине</w:t>
      </w:r>
      <w:r w:rsidRPr="00F8231E">
        <w:rPr>
          <w:rFonts w:ascii="Arial" w:eastAsia="Times New Roman" w:hAnsi="Arial" w:cs="Arial"/>
          <w:color w:val="000000"/>
          <w:w w:val="101"/>
          <w:sz w:val="24"/>
          <w:szCs w:val="24"/>
          <w:lang w:val="ru-RU"/>
        </w:rPr>
        <w:t>,</w:t>
      </w:r>
      <w:r w:rsidRPr="00F8231E">
        <w:rPr>
          <w:rFonts w:ascii="Arial" w:eastAsia="Times New Roman" w:hAnsi="Arial" w:cs="Arial"/>
          <w:color w:val="000000"/>
          <w:sz w:val="24"/>
          <w:szCs w:val="24"/>
          <w:lang w:val="ru-RU"/>
        </w:rPr>
        <w:t xml:space="preserve">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z w:val="24"/>
          <w:szCs w:val="24"/>
          <w:lang w:val="ru-RU"/>
        </w:rPr>
        <w:t>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о де</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 xml:space="preserve">о примања или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њ</w:t>
      </w:r>
      <w:r w:rsidRPr="00F8231E">
        <w:rPr>
          <w:rFonts w:ascii="Arial" w:eastAsia="Times New Roman" w:hAnsi="Arial" w:cs="Arial"/>
          <w:color w:val="000000"/>
          <w:sz w:val="24"/>
          <w:szCs w:val="24"/>
          <w:lang w:val="ru-RU"/>
        </w:rPr>
        <w:t>а мита, крив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чно д</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ло </w:t>
      </w:r>
      <w:r w:rsidRPr="00F8231E">
        <w:rPr>
          <w:rFonts w:ascii="Arial" w:eastAsia="Times New Roman" w:hAnsi="Arial" w:cs="Arial"/>
          <w:color w:val="000000"/>
          <w:w w:val="101"/>
          <w:sz w:val="24"/>
          <w:szCs w:val="24"/>
          <w:lang w:val="ru-RU"/>
        </w:rPr>
        <w:t>п</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2"/>
          <w:w w:val="101"/>
          <w:sz w:val="24"/>
          <w:szCs w:val="24"/>
          <w:lang w:val="ru-RU"/>
        </w:rPr>
        <w:t>е</w:t>
      </w:r>
      <w:r w:rsidRPr="00F8231E">
        <w:rPr>
          <w:rFonts w:ascii="Arial" w:eastAsia="Times New Roman" w:hAnsi="Arial" w:cs="Arial"/>
          <w:color w:val="000000"/>
          <w:spacing w:val="1"/>
          <w:w w:val="101"/>
          <w:sz w:val="24"/>
          <w:szCs w:val="24"/>
          <w:lang w:val="ru-RU"/>
        </w:rPr>
        <w:t>в</w:t>
      </w:r>
      <w:r w:rsidRPr="00F8231E">
        <w:rPr>
          <w:rFonts w:ascii="Arial" w:eastAsia="Times New Roman" w:hAnsi="Arial" w:cs="Arial"/>
          <w:color w:val="000000"/>
          <w:spacing w:val="-2"/>
          <w:w w:val="101"/>
          <w:sz w:val="24"/>
          <w:szCs w:val="24"/>
          <w:lang w:val="ru-RU"/>
        </w:rPr>
        <w:t>а</w:t>
      </w:r>
      <w:r w:rsidRPr="00F8231E">
        <w:rPr>
          <w:rFonts w:ascii="Arial" w:eastAsia="Times New Roman" w:hAnsi="Arial" w:cs="Arial"/>
          <w:color w:val="000000"/>
          <w:spacing w:val="2"/>
          <w:w w:val="101"/>
          <w:sz w:val="24"/>
          <w:szCs w:val="24"/>
          <w:lang w:val="ru-RU"/>
        </w:rPr>
        <w:t>р</w:t>
      </w:r>
      <w:r w:rsidRPr="00F8231E">
        <w:rPr>
          <w:rFonts w:ascii="Arial" w:eastAsia="Times New Roman" w:hAnsi="Arial" w:cs="Arial"/>
          <w:color w:val="000000"/>
          <w:w w:val="101"/>
          <w:sz w:val="24"/>
          <w:szCs w:val="24"/>
          <w:lang w:val="ru-RU"/>
        </w:rPr>
        <w:t>е;</w:t>
      </w:r>
    </w:p>
    <w:p w:rsidR="005636B6" w:rsidRPr="00F8231E" w:rsidRDefault="005636B6" w:rsidP="005636B6">
      <w:pPr>
        <w:widowControl w:val="0"/>
        <w:autoSpaceDE w:val="0"/>
        <w:autoSpaceDN w:val="0"/>
        <w:adjustRightInd w:val="0"/>
        <w:spacing w:after="0" w:line="264" w:lineRule="exact"/>
        <w:jc w:val="both"/>
        <w:rPr>
          <w:rFonts w:ascii="Arial" w:eastAsia="Times New Roman" w:hAnsi="Arial" w:cs="Arial"/>
          <w:color w:val="000000"/>
          <w:w w:val="101"/>
          <w:sz w:val="24"/>
          <w:szCs w:val="24"/>
          <w:lang w:val="ru-RU"/>
        </w:rPr>
      </w:pPr>
      <w:r w:rsidRPr="00F8231E">
        <w:rPr>
          <w:rFonts w:ascii="Arial" w:eastAsia="Times New Roman" w:hAnsi="Arial" w:cs="Arial"/>
          <w:color w:val="000000"/>
          <w:spacing w:val="2"/>
          <w:sz w:val="24"/>
          <w:szCs w:val="24"/>
          <w:lang w:val="sr-Cyrl-CS"/>
        </w:rPr>
        <w:t>3</w:t>
      </w:r>
      <w:r w:rsidRPr="00F8231E">
        <w:rPr>
          <w:rFonts w:ascii="Arial" w:eastAsia="Times New Roman" w:hAnsi="Arial" w:cs="Arial"/>
          <w:color w:val="000000"/>
          <w:sz w:val="24"/>
          <w:szCs w:val="24"/>
          <w:lang w:val="ru-RU"/>
        </w:rPr>
        <w:t>)да је измир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ос</w:t>
      </w:r>
      <w:r w:rsidRPr="00F8231E">
        <w:rPr>
          <w:rFonts w:ascii="Arial" w:eastAsia="Times New Roman" w:hAnsi="Arial" w:cs="Arial"/>
          <w:color w:val="000000"/>
          <w:sz w:val="24"/>
          <w:szCs w:val="24"/>
          <w:lang w:val="ru-RU"/>
        </w:rPr>
        <w:t>п</w:t>
      </w:r>
      <w:r w:rsidRPr="00F8231E">
        <w:rPr>
          <w:rFonts w:ascii="Arial" w:eastAsia="Times New Roman" w:hAnsi="Arial" w:cs="Arial"/>
          <w:color w:val="000000"/>
          <w:spacing w:val="-1"/>
          <w:sz w:val="24"/>
          <w:szCs w:val="24"/>
          <w:lang w:val="ru-RU"/>
        </w:rPr>
        <w:t>ел</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пор</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зе</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се и друге ја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е дажбине у складу са </w:t>
      </w:r>
      <w:r w:rsidRPr="00F8231E">
        <w:rPr>
          <w:rFonts w:ascii="Arial" w:eastAsia="Times New Roman" w:hAnsi="Arial" w:cs="Arial"/>
          <w:color w:val="000000"/>
          <w:w w:val="101"/>
          <w:sz w:val="24"/>
          <w:szCs w:val="24"/>
          <w:lang w:val="ru-RU"/>
        </w:rPr>
        <w:t>прописи</w:t>
      </w:r>
      <w:r w:rsidRPr="00F8231E">
        <w:rPr>
          <w:rFonts w:ascii="Arial" w:eastAsia="Times New Roman" w:hAnsi="Arial" w:cs="Arial"/>
          <w:color w:val="000000"/>
          <w:spacing w:val="-1"/>
          <w:w w:val="101"/>
          <w:sz w:val="24"/>
          <w:szCs w:val="24"/>
          <w:lang w:val="ru-RU"/>
        </w:rPr>
        <w:t>м</w:t>
      </w:r>
      <w:r w:rsidRPr="00F8231E">
        <w:rPr>
          <w:rFonts w:ascii="Arial" w:eastAsia="Times New Roman" w:hAnsi="Arial" w:cs="Arial"/>
          <w:color w:val="000000"/>
          <w:w w:val="101"/>
          <w:sz w:val="24"/>
          <w:szCs w:val="24"/>
          <w:lang w:val="ru-RU"/>
        </w:rPr>
        <w:t xml:space="preserve">а </w:t>
      </w:r>
      <w:r w:rsidRPr="00F8231E">
        <w:rPr>
          <w:rFonts w:ascii="Arial" w:eastAsia="Times New Roman" w:hAnsi="Arial" w:cs="Arial"/>
          <w:color w:val="000000"/>
          <w:sz w:val="24"/>
          <w:szCs w:val="24"/>
          <w:lang w:val="ru-RU"/>
        </w:rPr>
        <w:t>Реп</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бли</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е С</w:t>
      </w:r>
      <w:r w:rsidRPr="00F8231E">
        <w:rPr>
          <w:rFonts w:ascii="Arial" w:eastAsia="Times New Roman" w:hAnsi="Arial" w:cs="Arial"/>
          <w:color w:val="000000"/>
          <w:spacing w:val="1"/>
          <w:sz w:val="24"/>
          <w:szCs w:val="24"/>
          <w:lang w:val="ru-RU"/>
        </w:rPr>
        <w:t>рб</w:t>
      </w:r>
      <w:r w:rsidRPr="00F8231E">
        <w:rPr>
          <w:rFonts w:ascii="Arial" w:eastAsia="Times New Roman" w:hAnsi="Arial" w:cs="Arial"/>
          <w:color w:val="000000"/>
          <w:sz w:val="24"/>
          <w:szCs w:val="24"/>
          <w:lang w:val="ru-RU"/>
        </w:rPr>
        <w:t>ије и</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и с</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 xml:space="preserve">ане државе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 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ди</w:t>
      </w:r>
      <w:r w:rsidRPr="00F8231E">
        <w:rPr>
          <w:rFonts w:ascii="Arial" w:eastAsia="Times New Roman" w:hAnsi="Arial" w:cs="Arial"/>
          <w:color w:val="000000"/>
          <w:spacing w:val="-1"/>
          <w:sz w:val="24"/>
          <w:szCs w:val="24"/>
          <w:lang w:val="ru-RU"/>
        </w:rPr>
        <w:t>ш</w:t>
      </w:r>
      <w:r w:rsidRPr="00F8231E">
        <w:rPr>
          <w:rFonts w:ascii="Arial" w:eastAsia="Times New Roman" w:hAnsi="Arial" w:cs="Arial"/>
          <w:color w:val="000000"/>
          <w:sz w:val="24"/>
          <w:szCs w:val="24"/>
          <w:lang w:val="ru-RU"/>
        </w:rPr>
        <w:t xml:space="preserve">те </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ње</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ј </w:t>
      </w:r>
      <w:r w:rsidRPr="00F8231E">
        <w:rPr>
          <w:rFonts w:ascii="Arial" w:eastAsia="Times New Roman" w:hAnsi="Arial" w:cs="Arial"/>
          <w:color w:val="000000"/>
          <w:w w:val="101"/>
          <w:sz w:val="24"/>
          <w:szCs w:val="24"/>
          <w:lang w:val="ru-RU"/>
        </w:rPr>
        <w:t>териториј</w:t>
      </w:r>
      <w:r w:rsidRPr="00F8231E">
        <w:rPr>
          <w:rFonts w:ascii="Arial" w:eastAsia="Times New Roman" w:hAnsi="Arial" w:cs="Arial"/>
          <w:color w:val="000000"/>
          <w:spacing w:val="-1"/>
          <w:w w:val="101"/>
          <w:sz w:val="24"/>
          <w:szCs w:val="24"/>
          <w:lang w:val="ru-RU"/>
        </w:rPr>
        <w:t>и</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sr-Cyrl-CS"/>
        </w:rPr>
      </w:pP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5) </w:t>
      </w:r>
      <w:r w:rsidRPr="00F8231E">
        <w:rPr>
          <w:rFonts w:ascii="Arial" w:eastAsia="Times New Roman" w:hAnsi="Arial" w:cs="Arial"/>
          <w:sz w:val="24"/>
          <w:szCs w:val="24"/>
          <w:lang w:val="ru-RU"/>
        </w:rPr>
        <w:t>важећ</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дозвол</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за обављање </w:t>
      </w:r>
      <w:r w:rsidRPr="00F8231E">
        <w:rPr>
          <w:rFonts w:ascii="Arial" w:eastAsia="Times New Roman" w:hAnsi="Arial" w:cs="Arial"/>
          <w:sz w:val="24"/>
          <w:szCs w:val="24"/>
        </w:rPr>
        <w:t xml:space="preserve">енергетске </w:t>
      </w:r>
      <w:r w:rsidRPr="00F8231E">
        <w:rPr>
          <w:rFonts w:ascii="Arial" w:eastAsia="Times New Roman" w:hAnsi="Arial" w:cs="Arial"/>
          <w:sz w:val="24"/>
          <w:szCs w:val="24"/>
          <w:lang w:val="ru-RU"/>
        </w:rPr>
        <w:t>делатности, издате од стране надлежног органа</w:t>
      </w:r>
      <w:r w:rsidRPr="00F8231E">
        <w:rPr>
          <w:rFonts w:ascii="Arial" w:eastAsia="Times New Roman" w:hAnsi="Arial" w:cs="Arial"/>
          <w:sz w:val="24"/>
          <w:szCs w:val="24"/>
          <w:lang w:val="sr-Cyrl-CS"/>
        </w:rPr>
        <w:t xml:space="preserve"> (Лиценца за снабдевање електричном енергијом на тржишту електричне енергије издату од стране Агенције за енергетику Републике Србије  и потврду Агенције да је та лиценца још увек важећа).</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b/>
          <w:sz w:val="24"/>
          <w:szCs w:val="24"/>
          <w:u w:val="single"/>
          <w:lang w:val="sr-Cyrl-CS"/>
        </w:rPr>
        <w:t xml:space="preserve">ДОКАЗ О ИСПУЊЕНОСТИ ОБАВЕЗНИХ УСЛОВА ИЗ ЧЛАНА 75. ЗЈН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77. став  4. ЗЈН, испуњеност обавезних услова из члана 75. ЗЈН се доказује на следећи начин:</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 </w:t>
      </w:r>
      <w:r w:rsidRPr="00F8231E">
        <w:rPr>
          <w:rFonts w:ascii="Arial" w:eastAsia="Times New Roman" w:hAnsi="Arial" w:cs="Arial"/>
          <w:sz w:val="24"/>
          <w:szCs w:val="24"/>
          <w:lang w:val="sr-Cyrl-CS"/>
        </w:rPr>
        <w:t>за понуђача као и за све учеснике у заједничкој понуди</w:t>
      </w:r>
      <w:r w:rsidR="0056142E">
        <w:rPr>
          <w:rFonts w:ascii="Arial" w:eastAsia="Times New Roman" w:hAnsi="Arial" w:cs="Arial"/>
          <w:sz w:val="24"/>
          <w:szCs w:val="24"/>
          <w:lang w:val="sr-Cyrl-CS"/>
        </w:rPr>
        <w:t xml:space="preserve"> (Образац 3</w:t>
      </w:r>
      <w:r w:rsidRPr="00F8231E">
        <w:rPr>
          <w:rFonts w:ascii="Arial" w:eastAsia="Times New Roman" w:hAnsi="Arial" w:cs="Arial"/>
          <w:sz w:val="24"/>
          <w:szCs w:val="24"/>
          <w:lang w:val="sr-Cyrl-CS"/>
        </w:rPr>
        <w:t xml:space="preserve"> из конкурсне документације);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ЗА ПОДИЗВОЂАЧА – </w:t>
      </w:r>
      <w:r w:rsidRPr="00F8231E">
        <w:rPr>
          <w:rFonts w:ascii="Arial" w:eastAsia="Times New Roman" w:hAnsi="Arial" w:cs="Arial"/>
          <w:sz w:val="24"/>
          <w:szCs w:val="24"/>
          <w:lang w:val="sr-Cyrl-CS"/>
        </w:rPr>
        <w:lastRenderedPageBreak/>
        <w:t>уколико се подноси понуда са подизвођачем  (Образац 2 из конкурсне документације).</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 и то:</w:t>
      </w:r>
    </w:p>
    <w:p w:rsidR="005636B6" w:rsidRPr="00F8231E" w:rsidRDefault="005636B6" w:rsidP="005636B6">
      <w:pPr>
        <w:spacing w:after="0"/>
        <w:ind w:right="31"/>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1</w:t>
      </w:r>
      <w:r w:rsidRPr="00F8231E">
        <w:rPr>
          <w:rFonts w:ascii="Arial" w:eastAsia="Times New Roman" w:hAnsi="Arial" w:cs="Arial"/>
          <w:sz w:val="24"/>
          <w:szCs w:val="24"/>
          <w:lang w:val="sr-Cyrl-CS"/>
        </w:rPr>
        <w:t>.</w:t>
      </w:r>
      <w:r w:rsidRPr="00F8231E">
        <w:rPr>
          <w:rFonts w:ascii="Arial" w:eastAsia="Times New Roman" w:hAnsi="Arial" w:cs="Arial"/>
          <w:sz w:val="24"/>
          <w:szCs w:val="24"/>
        </w:rPr>
        <w:t>   </w:t>
      </w:r>
      <w:r w:rsidRPr="00F8231E">
        <w:rPr>
          <w:rFonts w:ascii="Arial" w:eastAsia="Times New Roman" w:hAnsi="Arial" w:cs="Arial"/>
          <w:sz w:val="24"/>
          <w:szCs w:val="24"/>
          <w:lang w:val="sr-Cyrl-CS"/>
        </w:rPr>
        <w:t>Извод из регистра Агенције за привредне регистре, односно извод из регистра надлежног суда;</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2.</w:t>
      </w:r>
      <w:r w:rsidRPr="00F8231E">
        <w:rPr>
          <w:rFonts w:ascii="Arial" w:eastAsia="Times New Roman" w:hAnsi="Arial" w:cs="Arial"/>
          <w:sz w:val="24"/>
          <w:szCs w:val="24"/>
          <w:lang w:val="sr-Cyrl-CS"/>
        </w:rPr>
        <w:t xml:space="preserve">  Потврде надлежног суда, односно надлежне полицијске управе;</w:t>
      </w:r>
    </w:p>
    <w:p w:rsidR="005636B6" w:rsidRPr="00F8231E" w:rsidRDefault="005636B6" w:rsidP="005636B6">
      <w:pPr>
        <w:spacing w:after="0"/>
        <w:jc w:val="both"/>
        <w:rPr>
          <w:rFonts w:ascii="Arial" w:eastAsia="Times New Roman" w:hAnsi="Arial" w:cs="Arial"/>
          <w:sz w:val="24"/>
          <w:szCs w:val="24"/>
          <w:lang w:val="ru-RU"/>
        </w:rPr>
      </w:pPr>
      <w:r w:rsidRPr="00F8231E">
        <w:rPr>
          <w:rFonts w:ascii="Arial" w:eastAsia="Times New Roman" w:hAnsi="Arial" w:cs="Arial"/>
          <w:b/>
          <w:sz w:val="24"/>
          <w:szCs w:val="24"/>
          <w:lang w:val="ru-RU"/>
        </w:rPr>
        <w:t>3.</w:t>
      </w:r>
      <w:r w:rsidRPr="00F8231E">
        <w:rPr>
          <w:rFonts w:ascii="Arial" w:eastAsia="Times New Roman" w:hAnsi="Arial" w:cs="Arial"/>
          <w:sz w:val="24"/>
          <w:szCs w:val="24"/>
          <w:lang w:val="ru-RU"/>
        </w:rPr>
        <w:t xml:space="preserve">  Потврде надлежног пореског  органа и организације за обавезно социјално осигурање </w:t>
      </w:r>
      <w:r w:rsidRPr="00F8231E">
        <w:rPr>
          <w:rFonts w:ascii="Arial" w:eastAsia="Times New Roman" w:hAnsi="Arial" w:cs="Arial"/>
          <w:b/>
          <w:sz w:val="24"/>
          <w:szCs w:val="24"/>
          <w:u w:val="single"/>
          <w:lang w:val="ru-RU"/>
        </w:rPr>
        <w:t>или</w:t>
      </w:r>
      <w:r w:rsidRPr="00F8231E">
        <w:rPr>
          <w:rFonts w:ascii="Arial" w:eastAsia="Times New Roman" w:hAnsi="Arial" w:cs="Arial"/>
          <w:sz w:val="24"/>
          <w:szCs w:val="24"/>
          <w:lang w:val="ru-RU"/>
        </w:rPr>
        <w:t xml:space="preserve"> Потврда надлежног органа да се понуђач налази у поступку приватизације. </w:t>
      </w:r>
    </w:p>
    <w:p w:rsidR="005636B6" w:rsidRPr="00F8231E" w:rsidRDefault="005636B6" w:rsidP="005636B6">
      <w:pPr>
        <w:spacing w:after="0"/>
        <w:jc w:val="both"/>
        <w:rPr>
          <w:rFonts w:ascii="Arial" w:eastAsia="Times New Roman" w:hAnsi="Arial" w:cs="Arial"/>
          <w:sz w:val="24"/>
          <w:szCs w:val="24"/>
          <w:lang w:val="ru-RU"/>
        </w:rPr>
      </w:pPr>
    </w:p>
    <w:p w:rsidR="005636B6" w:rsidRPr="00F8231E" w:rsidRDefault="005636B6" w:rsidP="005636B6">
      <w:pPr>
        <w:jc w:val="both"/>
        <w:rPr>
          <w:rFonts w:ascii="Arial" w:eastAsia="Times New Roman" w:hAnsi="Arial" w:cs="Arial"/>
          <w:b/>
          <w:sz w:val="24"/>
          <w:szCs w:val="24"/>
          <w:lang w:val="sr-Cyrl-CS"/>
        </w:rPr>
      </w:pPr>
      <w:r w:rsidRPr="0056142E">
        <w:rPr>
          <w:rFonts w:ascii="Arial" w:eastAsia="Times New Roman" w:hAnsi="Arial" w:cs="Arial"/>
          <w:sz w:val="24"/>
          <w:szCs w:val="24"/>
          <w:lang w:val="ru-RU"/>
        </w:rPr>
        <w:t>Докази наведени под тачкама 2 и 3 не могу бити старији од 2 (два) месеца пре отварања понуда</w:t>
      </w:r>
      <w:r w:rsidRPr="00F8231E">
        <w:rPr>
          <w:rFonts w:ascii="Arial" w:eastAsia="Times New Roman" w:hAnsi="Arial" w:cs="Arial"/>
          <w:b/>
          <w:sz w:val="24"/>
          <w:szCs w:val="24"/>
          <w:lang w:val="ru-RU"/>
        </w:rPr>
        <w:t xml:space="preserve">.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636B6" w:rsidRPr="00F8231E" w:rsidRDefault="005636B6" w:rsidP="005636B6">
      <w:pPr>
        <w:jc w:val="both"/>
        <w:rPr>
          <w:rFonts w:ascii="Arial" w:eastAsia="Times New Roman" w:hAnsi="Arial" w:cs="Arial"/>
          <w:b/>
          <w:sz w:val="24"/>
          <w:szCs w:val="24"/>
          <w:u w:val="single"/>
          <w:lang w:val="sr-Cyrl-CS"/>
        </w:rPr>
      </w:pPr>
      <w:r w:rsidRPr="00F8231E">
        <w:rPr>
          <w:rFonts w:ascii="Arial" w:eastAsia="Times New Roman" w:hAnsi="Arial" w:cs="Arial"/>
          <w:b/>
          <w:sz w:val="24"/>
          <w:szCs w:val="24"/>
          <w:u w:val="single"/>
          <w:lang w:val="sr-Cyrl-CS"/>
        </w:rPr>
        <w:t xml:space="preserve">ДОДАТНИ УСЛОВИ ЗА УЧЕШЋЕ </w:t>
      </w:r>
      <w:r w:rsidRPr="00F8231E">
        <w:rPr>
          <w:rFonts w:ascii="Arial" w:hAnsi="Arial" w:cs="Arial"/>
          <w:bCs/>
          <w:sz w:val="24"/>
          <w:szCs w:val="24"/>
          <w:u w:val="single"/>
        </w:rPr>
        <w:t>(чл. 76. Закона)</w:t>
      </w:r>
      <w:r w:rsidRPr="00F8231E">
        <w:rPr>
          <w:rFonts w:ascii="Arial" w:hAnsi="Arial" w:cs="Arial"/>
          <w:b/>
          <w:bCs/>
          <w:sz w:val="24"/>
          <w:szCs w:val="24"/>
        </w:rPr>
        <w:t>:</w:t>
      </w:r>
    </w:p>
    <w:p w:rsidR="005636B6" w:rsidRPr="00F8231E" w:rsidRDefault="005636B6" w:rsidP="005636B6">
      <w:pPr>
        <w:suppressAutoHyphens/>
        <w:spacing w:line="100" w:lineRule="atLeast"/>
        <w:jc w:val="both"/>
        <w:rPr>
          <w:rFonts w:ascii="Arial" w:eastAsia="Arial Unicode MS" w:hAnsi="Arial" w:cs="Arial"/>
          <w:iCs/>
          <w:color w:val="000000"/>
          <w:kern w:val="2"/>
          <w:sz w:val="24"/>
          <w:szCs w:val="24"/>
          <w:lang w:eastAsia="ar-SA"/>
        </w:rPr>
      </w:pPr>
      <w:r w:rsidRPr="00F8231E">
        <w:rPr>
          <w:rFonts w:ascii="Arial" w:eastAsia="Arial Unicode MS" w:hAnsi="Arial" w:cs="Arial"/>
          <w:iCs/>
          <w:color w:val="000000"/>
          <w:kern w:val="2"/>
          <w:sz w:val="24"/>
          <w:szCs w:val="24"/>
          <w:lang w:eastAsia="ar-SA"/>
        </w:rPr>
        <w:t xml:space="preserve">Понуђач мора бити </w:t>
      </w:r>
      <w:r w:rsidRPr="00F8231E">
        <w:rPr>
          <w:rFonts w:ascii="Arial" w:eastAsia="Arial Unicode MS" w:hAnsi="Arial" w:cs="Arial"/>
          <w:b/>
          <w:iCs/>
          <w:color w:val="000000"/>
          <w:kern w:val="2"/>
          <w:sz w:val="24"/>
          <w:szCs w:val="24"/>
          <w:lang w:eastAsia="ar-SA"/>
        </w:rPr>
        <w:t>активан учесник на тржишту електричне енергије</w:t>
      </w:r>
      <w:r w:rsidRPr="00F8231E">
        <w:rPr>
          <w:rFonts w:ascii="Arial" w:eastAsia="Arial Unicode MS" w:hAnsi="Arial" w:cs="Arial"/>
          <w:iCs/>
          <w:color w:val="000000"/>
          <w:kern w:val="2"/>
          <w:sz w:val="24"/>
          <w:szCs w:val="24"/>
          <w:lang w:eastAsia="ar-SA"/>
        </w:rPr>
        <w:t>,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5636B6" w:rsidRPr="00F8231E" w:rsidRDefault="005636B6" w:rsidP="005636B6">
      <w:pPr>
        <w:widowControl w:val="0"/>
        <w:autoSpaceDE w:val="0"/>
        <w:autoSpaceDN w:val="0"/>
        <w:adjustRightInd w:val="0"/>
        <w:spacing w:line="260" w:lineRule="exact"/>
        <w:rPr>
          <w:rFonts w:ascii="Arial" w:eastAsia="Times New Roman" w:hAnsi="Arial" w:cs="Arial"/>
          <w:color w:val="000000"/>
          <w:sz w:val="24"/>
          <w:szCs w:val="24"/>
          <w:lang w:val="sr-Cyrl-CS"/>
        </w:rPr>
      </w:pPr>
      <w:r w:rsidRPr="00F8231E">
        <w:rPr>
          <w:rFonts w:ascii="Arial" w:eastAsia="Times New Roman" w:hAnsi="Arial" w:cs="Arial"/>
          <w:color w:val="000000"/>
          <w:spacing w:val="1"/>
          <w:position w:val="-1"/>
          <w:sz w:val="24"/>
          <w:szCs w:val="24"/>
          <w:u w:val="single"/>
          <w:lang w:val="ru-RU"/>
        </w:rPr>
        <w:t>УС</w:t>
      </w:r>
      <w:r w:rsidRPr="00F8231E">
        <w:rPr>
          <w:rFonts w:ascii="Arial" w:eastAsia="Times New Roman" w:hAnsi="Arial" w:cs="Arial"/>
          <w:color w:val="000000"/>
          <w:spacing w:val="-1"/>
          <w:position w:val="-1"/>
          <w:sz w:val="24"/>
          <w:szCs w:val="24"/>
          <w:u w:val="single"/>
          <w:lang w:val="ru-RU"/>
        </w:rPr>
        <w:t>ЛО</w:t>
      </w:r>
      <w:r w:rsidRPr="00F8231E">
        <w:rPr>
          <w:rFonts w:ascii="Arial" w:eastAsia="Times New Roman" w:hAnsi="Arial" w:cs="Arial"/>
          <w:color w:val="000000"/>
          <w:spacing w:val="1"/>
          <w:position w:val="-1"/>
          <w:sz w:val="24"/>
          <w:szCs w:val="24"/>
          <w:u w:val="single"/>
          <w:lang w:val="ru-RU"/>
        </w:rPr>
        <w:t xml:space="preserve">ВИ </w:t>
      </w:r>
      <w:r w:rsidRPr="00F8231E">
        <w:rPr>
          <w:rFonts w:ascii="Arial" w:eastAsia="Times New Roman" w:hAnsi="Arial" w:cs="Arial"/>
          <w:color w:val="000000"/>
          <w:position w:val="-1"/>
          <w:sz w:val="24"/>
          <w:szCs w:val="24"/>
          <w:u w:val="single"/>
          <w:lang w:val="ru-RU"/>
        </w:rPr>
        <w:t xml:space="preserve">КОЈЕ </w:t>
      </w:r>
      <w:r w:rsidRPr="00F8231E">
        <w:rPr>
          <w:rFonts w:ascii="Arial" w:eastAsia="Times New Roman" w:hAnsi="Arial" w:cs="Arial"/>
          <w:color w:val="000000"/>
          <w:spacing w:val="-1"/>
          <w:position w:val="-1"/>
          <w:sz w:val="24"/>
          <w:szCs w:val="24"/>
          <w:u w:val="single"/>
          <w:lang w:val="ru-RU"/>
        </w:rPr>
        <w:t>М</w:t>
      </w:r>
      <w:r w:rsidRPr="00F8231E">
        <w:rPr>
          <w:rFonts w:ascii="Arial" w:eastAsia="Times New Roman" w:hAnsi="Arial" w:cs="Arial"/>
          <w:color w:val="000000"/>
          <w:spacing w:val="1"/>
          <w:position w:val="-1"/>
          <w:sz w:val="24"/>
          <w:szCs w:val="24"/>
          <w:u w:val="single"/>
          <w:lang w:val="ru-RU"/>
        </w:rPr>
        <w:t>О</w:t>
      </w:r>
      <w:r w:rsidRPr="00F8231E">
        <w:rPr>
          <w:rFonts w:ascii="Arial" w:eastAsia="Times New Roman" w:hAnsi="Arial" w:cs="Arial"/>
          <w:color w:val="000000"/>
          <w:spacing w:val="-1"/>
          <w:position w:val="-1"/>
          <w:sz w:val="24"/>
          <w:szCs w:val="24"/>
          <w:u w:val="single"/>
          <w:lang w:val="ru-RU"/>
        </w:rPr>
        <w:t xml:space="preserve">РА ДА </w:t>
      </w:r>
      <w:r w:rsidRPr="00F8231E">
        <w:rPr>
          <w:rFonts w:ascii="Arial" w:eastAsia="Times New Roman" w:hAnsi="Arial" w:cs="Arial"/>
          <w:color w:val="000000"/>
          <w:position w:val="-1"/>
          <w:sz w:val="24"/>
          <w:szCs w:val="24"/>
          <w:u w:val="single"/>
          <w:lang w:val="ru-RU"/>
        </w:rPr>
        <w:t xml:space="preserve">ИСПУНИ </w:t>
      </w:r>
      <w:r w:rsidRPr="00F8231E">
        <w:rPr>
          <w:rFonts w:ascii="Arial" w:eastAsia="Times New Roman" w:hAnsi="Arial" w:cs="Arial"/>
          <w:color w:val="000000"/>
          <w:spacing w:val="-1"/>
          <w:w w:val="101"/>
          <w:position w:val="-1"/>
          <w:sz w:val="24"/>
          <w:szCs w:val="24"/>
          <w:u w:val="single"/>
          <w:lang w:val="ru-RU"/>
        </w:rPr>
        <w:t>П</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spacing w:val="-1"/>
          <w:w w:val="101"/>
          <w:position w:val="-1"/>
          <w:sz w:val="24"/>
          <w:szCs w:val="24"/>
          <w:u w:val="single"/>
          <w:lang w:val="ru-RU"/>
        </w:rPr>
        <w:t>Д</w:t>
      </w:r>
      <w:r w:rsidRPr="00F8231E">
        <w:rPr>
          <w:rFonts w:ascii="Arial" w:eastAsia="Times New Roman" w:hAnsi="Arial" w:cs="Arial"/>
          <w:color w:val="000000"/>
          <w:spacing w:val="1"/>
          <w:w w:val="101"/>
          <w:position w:val="-1"/>
          <w:sz w:val="24"/>
          <w:szCs w:val="24"/>
          <w:u w:val="single"/>
          <w:lang w:val="ru-RU"/>
        </w:rPr>
        <w:t>ИЗ</w:t>
      </w:r>
      <w:r w:rsidRPr="00F8231E">
        <w:rPr>
          <w:rFonts w:ascii="Arial" w:eastAsia="Times New Roman" w:hAnsi="Arial" w:cs="Arial"/>
          <w:color w:val="000000"/>
          <w:spacing w:val="-1"/>
          <w:w w:val="101"/>
          <w:position w:val="-1"/>
          <w:sz w:val="24"/>
          <w:szCs w:val="24"/>
          <w:u w:val="single"/>
          <w:lang w:val="ru-RU"/>
        </w:rPr>
        <w:t>В</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w w:val="101"/>
          <w:position w:val="-1"/>
          <w:sz w:val="24"/>
          <w:szCs w:val="24"/>
          <w:u w:val="single"/>
          <w:lang w:val="ru-RU"/>
        </w:rPr>
        <w:t>Ђ</w:t>
      </w:r>
      <w:r w:rsidRPr="00F8231E">
        <w:rPr>
          <w:rFonts w:ascii="Arial" w:eastAsia="Times New Roman" w:hAnsi="Arial" w:cs="Arial"/>
          <w:color w:val="000000"/>
          <w:spacing w:val="-1"/>
          <w:w w:val="101"/>
          <w:position w:val="-1"/>
          <w:sz w:val="24"/>
          <w:szCs w:val="24"/>
          <w:u w:val="single"/>
          <w:lang w:val="ru-RU"/>
        </w:rPr>
        <w:t>А</w:t>
      </w:r>
      <w:r w:rsidRPr="00F8231E">
        <w:rPr>
          <w:rFonts w:ascii="Arial" w:eastAsia="Times New Roman" w:hAnsi="Arial" w:cs="Arial"/>
          <w:color w:val="000000"/>
          <w:spacing w:val="1"/>
          <w:w w:val="101"/>
          <w:position w:val="-1"/>
          <w:sz w:val="24"/>
          <w:szCs w:val="24"/>
          <w:u w:val="single"/>
          <w:lang w:val="ru-RU"/>
        </w:rPr>
        <w:t>Ч</w:t>
      </w:r>
      <w:r w:rsidRPr="00F8231E">
        <w:rPr>
          <w:rFonts w:ascii="Arial" w:eastAsia="Times New Roman" w:hAnsi="Arial" w:cs="Arial"/>
          <w:color w:val="000000"/>
          <w:w w:val="101"/>
          <w:position w:val="-1"/>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ru-RU"/>
        </w:rPr>
        <w:lastRenderedPageBreak/>
        <w:t>Укол</w:t>
      </w:r>
      <w:r w:rsidRPr="00F8231E">
        <w:rPr>
          <w:rFonts w:ascii="Arial" w:eastAsia="Times New Roman" w:hAnsi="Arial" w:cs="Arial"/>
          <w:color w:val="000000"/>
          <w:spacing w:val="-1"/>
          <w:sz w:val="24"/>
          <w:szCs w:val="24"/>
          <w:lang w:val="ru-RU"/>
        </w:rPr>
        <w:t>ик</w:t>
      </w:r>
      <w:r w:rsidRPr="00F8231E">
        <w:rPr>
          <w:rFonts w:ascii="Arial" w:eastAsia="Times New Roman" w:hAnsi="Arial" w:cs="Arial"/>
          <w:color w:val="000000"/>
          <w:sz w:val="24"/>
          <w:szCs w:val="24"/>
          <w:lang w:val="ru-RU"/>
        </w:rPr>
        <w:t>о  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ђач нас</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z w:val="24"/>
          <w:szCs w:val="24"/>
          <w:lang w:val="ru-RU"/>
        </w:rPr>
        <w:t>а са п</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z w:val="24"/>
          <w:szCs w:val="24"/>
          <w:lang w:val="ru-RU"/>
        </w:rPr>
        <w:t>дизв</w:t>
      </w:r>
      <w:r w:rsidRPr="00F8231E">
        <w:rPr>
          <w:rFonts w:ascii="Arial" w:eastAsia="Times New Roman" w:hAnsi="Arial" w:cs="Arial"/>
          <w:color w:val="000000"/>
          <w:spacing w:val="1"/>
          <w:sz w:val="24"/>
          <w:szCs w:val="24"/>
          <w:lang w:val="ru-RU"/>
        </w:rPr>
        <w:t>ођ</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ч</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м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ужа</w:t>
      </w:r>
      <w:r w:rsidRPr="00F8231E">
        <w:rPr>
          <w:rFonts w:ascii="Arial" w:eastAsia="Times New Roman" w:hAnsi="Arial" w:cs="Arial"/>
          <w:color w:val="000000"/>
          <w:sz w:val="24"/>
          <w:szCs w:val="24"/>
          <w:lang w:val="ru-RU"/>
        </w:rPr>
        <w:t xml:space="preserve">н је да </w:t>
      </w:r>
      <w:r w:rsidRPr="00F8231E">
        <w:rPr>
          <w:rFonts w:ascii="Arial" w:eastAsia="Times New Roman" w:hAnsi="Arial" w:cs="Arial"/>
          <w:color w:val="000000"/>
          <w:spacing w:val="-1"/>
          <w:sz w:val="24"/>
          <w:szCs w:val="24"/>
          <w:lang w:val="ru-RU"/>
        </w:rPr>
        <w:t>по</w:t>
      </w:r>
      <w:r w:rsidRPr="00F8231E">
        <w:rPr>
          <w:rFonts w:ascii="Arial" w:eastAsia="Times New Roman" w:hAnsi="Arial" w:cs="Arial"/>
          <w:color w:val="000000"/>
          <w:sz w:val="24"/>
          <w:szCs w:val="24"/>
          <w:lang w:val="ru-RU"/>
        </w:rPr>
        <w:t>дн</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се све доказе  о ис</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 xml:space="preserve">њености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ов</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w:t>
      </w:r>
      <w:r w:rsidRPr="00F8231E">
        <w:rPr>
          <w:rFonts w:ascii="Arial" w:eastAsia="Times New Roman" w:hAnsi="Arial" w:cs="Arial"/>
          <w:color w:val="000000"/>
          <w:sz w:val="24"/>
          <w:szCs w:val="24"/>
          <w:lang w:val="ru-RU"/>
        </w:rPr>
        <w:t xml:space="preserve">од тачке </w:t>
      </w:r>
      <w:r w:rsidRPr="00F8231E">
        <w:rPr>
          <w:rFonts w:ascii="Arial" w:eastAsia="Times New Roman" w:hAnsi="Arial" w:cs="Arial"/>
          <w:color w:val="000000"/>
          <w:spacing w:val="1"/>
          <w:sz w:val="24"/>
          <w:szCs w:val="24"/>
          <w:lang w:val="ru-RU"/>
        </w:rPr>
        <w:t>1</w:t>
      </w:r>
      <w:r w:rsidRPr="00F8231E">
        <w:rPr>
          <w:rFonts w:ascii="Arial" w:eastAsia="Times New Roman" w:hAnsi="Arial" w:cs="Arial"/>
          <w:color w:val="000000"/>
          <w:sz w:val="24"/>
          <w:szCs w:val="24"/>
          <w:lang w:val="ru-RU"/>
        </w:rPr>
        <w:t>. до т</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4</w:t>
      </w:r>
      <w:r w:rsidRPr="00F8231E">
        <w:rPr>
          <w:rFonts w:ascii="Arial" w:eastAsia="Times New Roman" w:hAnsi="Arial" w:cs="Arial"/>
          <w:color w:val="000000"/>
          <w:sz w:val="24"/>
          <w:szCs w:val="24"/>
          <w:lang w:val="ru-RU"/>
        </w:rPr>
        <w:t>. обавезн</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о</w:t>
      </w:r>
      <w:r w:rsidRPr="00F8231E">
        <w:rPr>
          <w:rFonts w:ascii="Arial" w:eastAsia="Times New Roman" w:hAnsi="Arial" w:cs="Arial"/>
          <w:color w:val="000000"/>
          <w:spacing w:val="1"/>
          <w:sz w:val="24"/>
          <w:szCs w:val="24"/>
          <w:lang w:val="ru-RU"/>
        </w:rPr>
        <w:t>ва из члана 75. ст. 1. ЗЈН</w:t>
      </w:r>
      <w:r w:rsidRPr="00F8231E">
        <w:rPr>
          <w:rFonts w:ascii="Arial" w:eastAsia="Times New Roman" w:hAnsi="Arial" w:cs="Arial"/>
          <w:color w:val="000000"/>
          <w:sz w:val="24"/>
          <w:szCs w:val="24"/>
          <w:lang w:val="ru-RU"/>
        </w:rPr>
        <w:t xml:space="preserve">) и </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z w:val="24"/>
          <w:szCs w:val="24"/>
          <w:lang w:val="ru-RU"/>
        </w:rPr>
        <w:t>о у истом обли</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у и </w:t>
      </w:r>
      <w:r w:rsidRPr="00F8231E">
        <w:rPr>
          <w:rFonts w:ascii="Arial" w:eastAsia="Times New Roman" w:hAnsi="Arial" w:cs="Arial"/>
          <w:color w:val="000000"/>
          <w:spacing w:val="-1"/>
          <w:sz w:val="24"/>
          <w:szCs w:val="24"/>
          <w:lang w:val="ru-RU"/>
        </w:rPr>
        <w:t>на</w:t>
      </w:r>
      <w:r w:rsidRPr="00F8231E">
        <w:rPr>
          <w:rFonts w:ascii="Arial" w:eastAsia="Times New Roman" w:hAnsi="Arial" w:cs="Arial"/>
          <w:color w:val="000000"/>
          <w:sz w:val="24"/>
          <w:szCs w:val="24"/>
          <w:lang w:val="ru-RU"/>
        </w:rPr>
        <w:t xml:space="preserve"> начин ка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 xml:space="preserve">е то тражи </w:t>
      </w:r>
      <w:r w:rsidRPr="00F8231E">
        <w:rPr>
          <w:rFonts w:ascii="Arial" w:eastAsia="Times New Roman" w:hAnsi="Arial" w:cs="Arial"/>
          <w:color w:val="000000"/>
          <w:w w:val="101"/>
          <w:sz w:val="24"/>
          <w:szCs w:val="24"/>
          <w:lang w:val="ru-RU"/>
        </w:rPr>
        <w:t xml:space="preserve">за </w:t>
      </w:r>
      <w:r w:rsidRPr="00F8231E">
        <w:rPr>
          <w:rFonts w:ascii="Arial" w:eastAsia="Times New Roman" w:hAnsi="Arial" w:cs="Arial"/>
          <w:color w:val="000000"/>
          <w:sz w:val="24"/>
          <w:szCs w:val="24"/>
          <w:lang w:val="ru-RU"/>
        </w:rPr>
        <w:t>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ђач</w:t>
      </w:r>
      <w:r w:rsidRPr="00F8231E">
        <w:rPr>
          <w:rFonts w:ascii="Arial" w:eastAsia="Times New Roman" w:hAnsi="Arial" w:cs="Arial"/>
          <w:color w:val="000000"/>
          <w:spacing w:val="-1"/>
          <w:sz w:val="24"/>
          <w:szCs w:val="24"/>
          <w:lang w:val="ru-RU"/>
        </w:rPr>
        <w:t>а</w:t>
      </w:r>
      <w:r w:rsidRPr="00F8231E">
        <w:rPr>
          <w:rFonts w:ascii="Arial" w:eastAsia="Times New Roman" w:hAnsi="Arial" w:cs="Arial"/>
          <w:color w:val="000000"/>
          <w:sz w:val="24"/>
          <w:szCs w:val="24"/>
          <w:lang w:val="ru-RU"/>
        </w:rPr>
        <w:t xml:space="preserve">, а доказ из тачке </w:t>
      </w:r>
      <w:r w:rsidRPr="00F8231E">
        <w:rPr>
          <w:rFonts w:ascii="Arial" w:eastAsia="Times New Roman" w:hAnsi="Arial" w:cs="Arial"/>
          <w:color w:val="000000"/>
          <w:spacing w:val="1"/>
          <w:sz w:val="24"/>
          <w:szCs w:val="24"/>
          <w:lang w:val="ru-RU"/>
        </w:rPr>
        <w:t>5</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услова за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о набавке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ој</w:t>
      </w:r>
      <w:r w:rsidRPr="00F8231E">
        <w:rPr>
          <w:rFonts w:ascii="Arial" w:eastAsia="Times New Roman" w:hAnsi="Arial" w:cs="Arial"/>
          <w:color w:val="000000"/>
          <w:sz w:val="24"/>
          <w:szCs w:val="24"/>
          <w:lang w:val="ru-RU"/>
        </w:rPr>
        <w:t xml:space="preserve">и </w:t>
      </w:r>
      <w:r w:rsidRPr="00F8231E">
        <w:rPr>
          <w:rFonts w:ascii="Arial" w:eastAsia="Times New Roman" w:hAnsi="Arial" w:cs="Arial"/>
          <w:color w:val="000000"/>
          <w:spacing w:val="1"/>
          <w:sz w:val="24"/>
          <w:szCs w:val="24"/>
          <w:lang w:val="ru-RU"/>
        </w:rPr>
        <w:t xml:space="preserve">ће </w:t>
      </w:r>
      <w:r w:rsidRPr="00F8231E">
        <w:rPr>
          <w:rFonts w:ascii="Arial" w:eastAsia="Times New Roman" w:hAnsi="Arial" w:cs="Arial"/>
          <w:color w:val="000000"/>
          <w:sz w:val="24"/>
          <w:szCs w:val="24"/>
          <w:lang w:val="ru-RU"/>
        </w:rPr>
        <w:t>извршити пр</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w w:val="101"/>
          <w:sz w:val="24"/>
          <w:szCs w:val="24"/>
          <w:lang w:val="ru-RU"/>
        </w:rPr>
        <w:t>п</w:t>
      </w:r>
      <w:r w:rsidRPr="00F8231E">
        <w:rPr>
          <w:rFonts w:ascii="Arial" w:eastAsia="Times New Roman" w:hAnsi="Arial" w:cs="Arial"/>
          <w:color w:val="000000"/>
          <w:spacing w:val="1"/>
          <w:w w:val="101"/>
          <w:sz w:val="24"/>
          <w:szCs w:val="24"/>
          <w:lang w:val="ru-RU"/>
        </w:rPr>
        <w:t>о</w:t>
      </w:r>
      <w:r w:rsidRPr="00F8231E">
        <w:rPr>
          <w:rFonts w:ascii="Arial" w:eastAsia="Times New Roman" w:hAnsi="Arial" w:cs="Arial"/>
          <w:color w:val="000000"/>
          <w:spacing w:val="-1"/>
          <w:w w:val="101"/>
          <w:sz w:val="24"/>
          <w:szCs w:val="24"/>
          <w:lang w:val="ru-RU"/>
        </w:rPr>
        <w:t>дизв</w:t>
      </w:r>
      <w:r w:rsidRPr="00F8231E">
        <w:rPr>
          <w:rFonts w:ascii="Arial" w:eastAsia="Times New Roman" w:hAnsi="Arial" w:cs="Arial"/>
          <w:color w:val="000000"/>
          <w:spacing w:val="2"/>
          <w:w w:val="101"/>
          <w:sz w:val="24"/>
          <w:szCs w:val="24"/>
          <w:lang w:val="ru-RU"/>
        </w:rPr>
        <w:t>о</w:t>
      </w:r>
      <w:r w:rsidRPr="00F8231E">
        <w:rPr>
          <w:rFonts w:ascii="Arial" w:eastAsia="Times New Roman" w:hAnsi="Arial" w:cs="Arial"/>
          <w:color w:val="000000"/>
          <w:spacing w:val="-1"/>
          <w:w w:val="101"/>
          <w:sz w:val="24"/>
          <w:szCs w:val="24"/>
          <w:lang w:val="ru-RU"/>
        </w:rPr>
        <w:t>ђа</w:t>
      </w:r>
      <w:r w:rsidRPr="00F8231E">
        <w:rPr>
          <w:rFonts w:ascii="Arial" w:eastAsia="Times New Roman" w:hAnsi="Arial" w:cs="Arial"/>
          <w:color w:val="000000"/>
          <w:w w:val="101"/>
          <w:sz w:val="24"/>
          <w:szCs w:val="24"/>
          <w:lang w:val="ru-RU"/>
        </w:rPr>
        <w:t>ч</w:t>
      </w:r>
      <w:r w:rsidRPr="00F8231E">
        <w:rPr>
          <w:rFonts w:ascii="Arial" w:eastAsia="Times New Roman" w:hAnsi="Arial" w:cs="Arial"/>
          <w:color w:val="000000"/>
          <w:spacing w:val="1"/>
          <w:w w:val="101"/>
          <w:sz w:val="24"/>
          <w:szCs w:val="24"/>
          <w:lang w:val="ru-RU"/>
        </w:rPr>
        <w:t>а</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u w:val="single"/>
          <w:lang w:val="ru-RU"/>
        </w:rPr>
        <w:t>УС</w:t>
      </w:r>
      <w:r w:rsidRPr="00F8231E">
        <w:rPr>
          <w:rFonts w:ascii="Arial" w:eastAsia="Times New Roman" w:hAnsi="Arial" w:cs="Arial"/>
          <w:color w:val="000000"/>
          <w:spacing w:val="-1"/>
          <w:sz w:val="24"/>
          <w:szCs w:val="24"/>
          <w:u w:val="single"/>
          <w:lang w:val="ru-RU"/>
        </w:rPr>
        <w:t>ЛО</w:t>
      </w:r>
      <w:r w:rsidRPr="00F8231E">
        <w:rPr>
          <w:rFonts w:ascii="Arial" w:eastAsia="Times New Roman" w:hAnsi="Arial" w:cs="Arial"/>
          <w:color w:val="000000"/>
          <w:spacing w:val="1"/>
          <w:sz w:val="24"/>
          <w:szCs w:val="24"/>
          <w:u w:val="single"/>
          <w:lang w:val="ru-RU"/>
        </w:rPr>
        <w:t>ВИ</w:t>
      </w:r>
      <w:r w:rsidRPr="00F8231E">
        <w:rPr>
          <w:rFonts w:ascii="Arial" w:eastAsia="Times New Roman" w:hAnsi="Arial" w:cs="Arial"/>
          <w:color w:val="000000"/>
          <w:sz w:val="24"/>
          <w:szCs w:val="24"/>
          <w:u w:val="single"/>
          <w:lang w:val="ru-RU"/>
        </w:rPr>
        <w:t xml:space="preserve"> КОЈЕ </w:t>
      </w:r>
      <w:r w:rsidRPr="00F8231E">
        <w:rPr>
          <w:rFonts w:ascii="Arial" w:eastAsia="Times New Roman" w:hAnsi="Arial" w:cs="Arial"/>
          <w:color w:val="000000"/>
          <w:spacing w:val="-1"/>
          <w:sz w:val="24"/>
          <w:szCs w:val="24"/>
          <w:u w:val="single"/>
          <w:lang w:val="ru-RU"/>
        </w:rPr>
        <w:t>М</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pacing w:val="-1"/>
          <w:sz w:val="24"/>
          <w:szCs w:val="24"/>
          <w:u w:val="single"/>
          <w:lang w:val="ru-RU"/>
        </w:rPr>
        <w:t>РА</w:t>
      </w:r>
      <w:r w:rsidRPr="00F8231E">
        <w:rPr>
          <w:rFonts w:ascii="Arial" w:eastAsia="Times New Roman" w:hAnsi="Arial" w:cs="Arial"/>
          <w:color w:val="000000"/>
          <w:sz w:val="24"/>
          <w:szCs w:val="24"/>
          <w:u w:val="single"/>
          <w:lang w:val="ru-RU"/>
        </w:rPr>
        <w:t xml:space="preserve"> ДА </w:t>
      </w:r>
      <w:r w:rsidRPr="00F8231E">
        <w:rPr>
          <w:rFonts w:ascii="Arial" w:eastAsia="Times New Roman" w:hAnsi="Arial" w:cs="Arial"/>
          <w:color w:val="000000"/>
          <w:spacing w:val="1"/>
          <w:sz w:val="24"/>
          <w:szCs w:val="24"/>
          <w:u w:val="single"/>
          <w:lang w:val="ru-RU"/>
        </w:rPr>
        <w:t>И</w:t>
      </w:r>
      <w:r w:rsidRPr="00F8231E">
        <w:rPr>
          <w:rFonts w:ascii="Arial" w:eastAsia="Times New Roman" w:hAnsi="Arial" w:cs="Arial"/>
          <w:color w:val="000000"/>
          <w:spacing w:val="-1"/>
          <w:sz w:val="24"/>
          <w:szCs w:val="24"/>
          <w:u w:val="single"/>
          <w:lang w:val="ru-RU"/>
        </w:rPr>
        <w:t>С</w:t>
      </w:r>
      <w:r w:rsidRPr="00F8231E">
        <w:rPr>
          <w:rFonts w:ascii="Arial" w:eastAsia="Times New Roman" w:hAnsi="Arial" w:cs="Arial"/>
          <w:color w:val="000000"/>
          <w:spacing w:val="1"/>
          <w:sz w:val="24"/>
          <w:szCs w:val="24"/>
          <w:u w:val="single"/>
          <w:lang w:val="ru-RU"/>
        </w:rPr>
        <w:t>П</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НИ</w:t>
      </w:r>
      <w:r w:rsidRPr="00F8231E">
        <w:rPr>
          <w:rFonts w:ascii="Arial" w:eastAsia="Times New Roman" w:hAnsi="Arial" w:cs="Arial"/>
          <w:color w:val="000000"/>
          <w:sz w:val="24"/>
          <w:szCs w:val="24"/>
          <w:u w:val="single"/>
          <w:lang w:val="ru-RU"/>
        </w:rPr>
        <w:t xml:space="preserve"> С</w:t>
      </w:r>
      <w:r w:rsidRPr="00F8231E">
        <w:rPr>
          <w:rFonts w:ascii="Arial" w:eastAsia="Times New Roman" w:hAnsi="Arial" w:cs="Arial"/>
          <w:color w:val="000000"/>
          <w:spacing w:val="-1"/>
          <w:sz w:val="24"/>
          <w:szCs w:val="24"/>
          <w:u w:val="single"/>
          <w:lang w:val="ru-RU"/>
        </w:rPr>
        <w:t>В</w:t>
      </w:r>
      <w:r w:rsidRPr="00F8231E">
        <w:rPr>
          <w:rFonts w:ascii="Arial" w:eastAsia="Times New Roman" w:hAnsi="Arial" w:cs="Arial"/>
          <w:color w:val="000000"/>
          <w:sz w:val="24"/>
          <w:szCs w:val="24"/>
          <w:u w:val="single"/>
          <w:lang w:val="ru-RU"/>
        </w:rPr>
        <w:t xml:space="preserve">АКИ </w:t>
      </w:r>
      <w:r w:rsidRPr="00F8231E">
        <w:rPr>
          <w:rFonts w:ascii="Arial" w:eastAsia="Times New Roman" w:hAnsi="Arial" w:cs="Arial"/>
          <w:color w:val="000000"/>
          <w:spacing w:val="-1"/>
          <w:sz w:val="24"/>
          <w:szCs w:val="24"/>
          <w:u w:val="single"/>
          <w:lang w:val="ru-RU"/>
        </w:rPr>
        <w:t>ОД ПО</w:t>
      </w:r>
      <w:r w:rsidRPr="00F8231E">
        <w:rPr>
          <w:rFonts w:ascii="Arial" w:eastAsia="Times New Roman" w:hAnsi="Arial" w:cs="Arial"/>
          <w:color w:val="000000"/>
          <w:spacing w:val="1"/>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Ђ</w:t>
      </w:r>
      <w:r w:rsidRPr="00F8231E">
        <w:rPr>
          <w:rFonts w:ascii="Arial" w:eastAsia="Times New Roman" w:hAnsi="Arial" w:cs="Arial"/>
          <w:color w:val="000000"/>
          <w:spacing w:val="-1"/>
          <w:sz w:val="24"/>
          <w:szCs w:val="24"/>
          <w:u w:val="single"/>
          <w:lang w:val="ru-RU"/>
        </w:rPr>
        <w:t xml:space="preserve">АЧА </w:t>
      </w:r>
      <w:r w:rsidRPr="00F8231E">
        <w:rPr>
          <w:rFonts w:ascii="Arial" w:eastAsia="Times New Roman" w:hAnsi="Arial" w:cs="Arial"/>
          <w:color w:val="000000"/>
          <w:spacing w:val="1"/>
          <w:sz w:val="24"/>
          <w:szCs w:val="24"/>
          <w:u w:val="single"/>
          <w:lang w:val="ru-RU"/>
        </w:rPr>
        <w:t>ИЗ</w:t>
      </w:r>
      <w:r w:rsidRPr="00F8231E">
        <w:rPr>
          <w:rFonts w:ascii="Arial" w:eastAsia="Times New Roman" w:hAnsi="Arial" w:cs="Arial"/>
          <w:color w:val="000000"/>
          <w:sz w:val="24"/>
          <w:szCs w:val="24"/>
          <w:u w:val="single"/>
          <w:lang w:val="ru-RU"/>
        </w:rPr>
        <w:t xml:space="preserve"> ГРУПЕ П</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z w:val="24"/>
          <w:szCs w:val="24"/>
          <w:u w:val="single"/>
          <w:lang w:val="ru-RU"/>
        </w:rPr>
        <w:t>Ђ</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Ч</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Укол</w:t>
      </w:r>
      <w:r w:rsidRPr="00F8231E">
        <w:rPr>
          <w:rFonts w:ascii="Arial" w:eastAsia="Times New Roman" w:hAnsi="Arial" w:cs="Arial"/>
          <w:color w:val="000000"/>
          <w:spacing w:val="-1"/>
          <w:sz w:val="24"/>
          <w:szCs w:val="24"/>
          <w:lang w:val="sr-Cyrl-CS"/>
        </w:rPr>
        <w:t>ик</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гр</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па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ђа</w:t>
      </w:r>
      <w:r w:rsidRPr="00F8231E">
        <w:rPr>
          <w:rFonts w:ascii="Arial" w:eastAsia="Times New Roman" w:hAnsi="Arial" w:cs="Arial"/>
          <w:color w:val="000000"/>
          <w:sz w:val="24"/>
          <w:szCs w:val="24"/>
          <w:lang w:val="sr-Cyrl-CS"/>
        </w:rPr>
        <w:t xml:space="preserve">ча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си заједничку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св</w:t>
      </w:r>
      <w:r w:rsidRPr="00F8231E">
        <w:rPr>
          <w:rFonts w:ascii="Arial" w:eastAsia="Times New Roman" w:hAnsi="Arial" w:cs="Arial"/>
          <w:color w:val="000000"/>
          <w:sz w:val="24"/>
          <w:szCs w:val="24"/>
          <w:lang w:val="sr-Cyrl-CS"/>
        </w:rPr>
        <w:t>а</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з гру</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е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pacing w:val="1"/>
          <w:sz w:val="24"/>
          <w:szCs w:val="24"/>
          <w:lang w:val="sr-Cyrl-CS"/>
        </w:rPr>
        <w:t>ор</w:t>
      </w:r>
      <w:r w:rsidRPr="00F8231E">
        <w:rPr>
          <w:rFonts w:ascii="Arial" w:eastAsia="Times New Roman" w:hAnsi="Arial" w:cs="Arial"/>
          <w:color w:val="000000"/>
          <w:sz w:val="24"/>
          <w:szCs w:val="24"/>
          <w:lang w:val="sr-Cyrl-CS"/>
        </w:rPr>
        <w:t xml:space="preserve">а да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дн</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ок</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z w:val="24"/>
          <w:szCs w:val="24"/>
          <w:lang w:val="sr-Cyrl-CS"/>
        </w:rPr>
        <w:t>зе 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њ</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вању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езних 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 xml:space="preserve">лова </w:t>
      </w:r>
      <w:r w:rsidRPr="00F8231E">
        <w:rPr>
          <w:rFonts w:ascii="Arial" w:eastAsia="Times New Roman" w:hAnsi="Arial" w:cs="Arial"/>
          <w:color w:val="000000"/>
          <w:spacing w:val="-1"/>
          <w:sz w:val="24"/>
          <w:szCs w:val="24"/>
          <w:lang w:val="sr-Cyrl-CS"/>
        </w:rPr>
        <w:t>з</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2"/>
          <w:sz w:val="24"/>
          <w:szCs w:val="24"/>
          <w:lang w:val="sr-Cyrl-CS"/>
        </w:rPr>
        <w:t>ш</w:t>
      </w:r>
      <w:r w:rsidRPr="00F8231E">
        <w:rPr>
          <w:rFonts w:ascii="Arial" w:eastAsia="Times New Roman" w:hAnsi="Arial" w:cs="Arial"/>
          <w:color w:val="000000"/>
          <w:spacing w:val="2"/>
          <w:sz w:val="24"/>
          <w:szCs w:val="24"/>
          <w:lang w:val="sr-Cyrl-CS"/>
        </w:rPr>
        <w:t>ћ</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дтачке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 xml:space="preserve">4. </w:t>
      </w:r>
      <w:r w:rsidRPr="00F8231E">
        <w:rPr>
          <w:rFonts w:ascii="Arial" w:eastAsia="Times New Roman" w:hAnsi="Arial" w:cs="Arial"/>
          <w:color w:val="000000"/>
          <w:sz w:val="24"/>
          <w:szCs w:val="24"/>
          <w:lang w:val="sr-Cyrl-CS"/>
        </w:rPr>
        <w:t>обавезн</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х </w:t>
      </w:r>
      <w:r w:rsidRPr="00F8231E">
        <w:rPr>
          <w:rFonts w:ascii="Arial" w:eastAsia="Times New Roman" w:hAnsi="Arial" w:cs="Arial"/>
          <w:color w:val="000000"/>
          <w:w w:val="101"/>
          <w:sz w:val="24"/>
          <w:szCs w:val="24"/>
          <w:lang w:val="sr-Cyrl-CS"/>
        </w:rPr>
        <w:t>услов</w:t>
      </w:r>
      <w:r w:rsidRPr="00F8231E">
        <w:rPr>
          <w:rFonts w:ascii="Arial" w:eastAsia="Times New Roman" w:hAnsi="Arial" w:cs="Arial"/>
          <w:color w:val="000000"/>
          <w:spacing w:val="-1"/>
          <w:w w:val="101"/>
          <w:sz w:val="24"/>
          <w:szCs w:val="24"/>
          <w:lang w:val="sr-Cyrl-CS"/>
        </w:rPr>
        <w:t>а из чл. 75. ст. 1. ЗЈН</w:t>
      </w:r>
      <w:r w:rsidRPr="00F8231E">
        <w:rPr>
          <w:rFonts w:ascii="Arial" w:eastAsia="Times New Roman" w:hAnsi="Arial" w:cs="Arial"/>
          <w:color w:val="000000"/>
          <w:w w:val="101"/>
          <w:sz w:val="24"/>
          <w:szCs w:val="24"/>
          <w:lang w:val="sr-Cyrl-CS"/>
        </w:rPr>
        <w:t xml:space="preserve">) а </w:t>
      </w:r>
      <w:r w:rsidRPr="00F8231E">
        <w:rPr>
          <w:rFonts w:ascii="Arial" w:eastAsia="Times New Roman" w:hAnsi="Arial" w:cs="Arial"/>
          <w:sz w:val="24"/>
          <w:szCs w:val="24"/>
          <w:lang w:val="sr-Cyrl-CS"/>
        </w:rPr>
        <w:t>додатне услове из члана 76. ЗЈН испуњавају заједно.</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lang w:val="sr-Cyrl-CS"/>
        </w:rPr>
        <w:t>Ус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в деф</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нисан у </w:t>
      </w:r>
      <w:r w:rsidRPr="00F8231E">
        <w:rPr>
          <w:rFonts w:ascii="Arial" w:eastAsia="Times New Roman" w:hAnsi="Arial" w:cs="Arial"/>
          <w:color w:val="000000"/>
          <w:spacing w:val="-1"/>
          <w:sz w:val="24"/>
          <w:szCs w:val="24"/>
          <w:lang w:val="sr-Cyrl-CS"/>
        </w:rPr>
        <w:t>т</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rPr>
        <w:t>o</w:t>
      </w:r>
      <w:r w:rsidRPr="00F8231E">
        <w:rPr>
          <w:rFonts w:ascii="Arial" w:eastAsia="Times New Roman" w:hAnsi="Arial" w:cs="Arial"/>
          <w:color w:val="000000"/>
          <w:sz w:val="24"/>
          <w:szCs w:val="24"/>
          <w:lang w:val="sr-Cyrl-CS"/>
        </w:rPr>
        <w:t xml:space="preserve">бавезних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ло</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а дужан је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а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z w:val="24"/>
          <w:szCs w:val="24"/>
          <w:lang w:val="sr-Cyrl-CS"/>
        </w:rPr>
        <w:t xml:space="preserve">ни </w:t>
      </w:r>
      <w:r w:rsidRPr="00F8231E">
        <w:rPr>
          <w:rFonts w:ascii="Arial" w:eastAsia="Times New Roman" w:hAnsi="Arial" w:cs="Arial"/>
          <w:color w:val="000000"/>
          <w:spacing w:val="-1"/>
          <w:sz w:val="24"/>
          <w:szCs w:val="24"/>
          <w:lang w:val="sr-Cyrl-CS"/>
        </w:rPr>
        <w:t>пон</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pacing w:val="-1"/>
          <w:sz w:val="24"/>
          <w:szCs w:val="24"/>
          <w:lang w:val="sr-Cyrl-CS"/>
        </w:rPr>
        <w:t>ђ</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ч из </w:t>
      </w:r>
      <w:r w:rsidRPr="00F8231E">
        <w:rPr>
          <w:rFonts w:ascii="Arial" w:eastAsia="Times New Roman" w:hAnsi="Arial" w:cs="Arial"/>
          <w:color w:val="000000"/>
          <w:spacing w:val="-2"/>
          <w:sz w:val="24"/>
          <w:szCs w:val="24"/>
          <w:lang w:val="sr-Cyrl-CS"/>
        </w:rPr>
        <w:t>г</w:t>
      </w:r>
      <w:r w:rsidRPr="00F8231E">
        <w:rPr>
          <w:rFonts w:ascii="Arial" w:eastAsia="Times New Roman" w:hAnsi="Arial" w:cs="Arial"/>
          <w:color w:val="000000"/>
          <w:spacing w:val="1"/>
          <w:sz w:val="24"/>
          <w:szCs w:val="24"/>
          <w:lang w:val="sr-Cyrl-CS"/>
        </w:rPr>
        <w:t>руп</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уђ</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pacing w:val="1"/>
          <w:sz w:val="24"/>
          <w:szCs w:val="24"/>
          <w:lang w:val="sr-Cyrl-CS"/>
        </w:rPr>
        <w:t>ој</w:t>
      </w:r>
      <w:r w:rsidRPr="00F8231E">
        <w:rPr>
          <w:rFonts w:ascii="Arial" w:eastAsia="Times New Roman" w:hAnsi="Arial" w:cs="Arial"/>
          <w:color w:val="000000"/>
          <w:sz w:val="24"/>
          <w:szCs w:val="24"/>
          <w:lang w:val="sr-Cyrl-CS"/>
        </w:rPr>
        <w:t xml:space="preserve">ем је </w:t>
      </w:r>
      <w:r w:rsidRPr="00F8231E">
        <w:rPr>
          <w:rFonts w:ascii="Arial" w:eastAsia="Times New Roman" w:hAnsi="Arial" w:cs="Arial"/>
          <w:color w:val="000000"/>
          <w:spacing w:val="-1"/>
          <w:w w:val="101"/>
          <w:sz w:val="24"/>
          <w:szCs w:val="24"/>
          <w:lang w:val="sr-Cyrl-CS"/>
        </w:rPr>
        <w:t>п</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ве</w:t>
      </w:r>
      <w:r w:rsidRPr="00F8231E">
        <w:rPr>
          <w:rFonts w:ascii="Arial" w:eastAsia="Times New Roman" w:hAnsi="Arial" w:cs="Arial"/>
          <w:color w:val="000000"/>
          <w:spacing w:val="-1"/>
          <w:w w:val="101"/>
          <w:sz w:val="24"/>
          <w:szCs w:val="24"/>
          <w:lang w:val="sr-Cyrl-CS"/>
        </w:rPr>
        <w:t>р</w:t>
      </w:r>
      <w:r w:rsidRPr="00F8231E">
        <w:rPr>
          <w:rFonts w:ascii="Arial" w:eastAsia="Times New Roman" w:hAnsi="Arial" w:cs="Arial"/>
          <w:color w:val="000000"/>
          <w:spacing w:val="1"/>
          <w:w w:val="101"/>
          <w:sz w:val="24"/>
          <w:szCs w:val="24"/>
          <w:lang w:val="sr-Cyrl-CS"/>
        </w:rPr>
        <w:t>е</w:t>
      </w:r>
      <w:r w:rsidRPr="00F8231E">
        <w:rPr>
          <w:rFonts w:ascii="Arial" w:eastAsia="Times New Roman" w:hAnsi="Arial" w:cs="Arial"/>
          <w:color w:val="000000"/>
          <w:spacing w:val="-1"/>
          <w:w w:val="101"/>
          <w:sz w:val="24"/>
          <w:szCs w:val="24"/>
          <w:lang w:val="sr-Cyrl-CS"/>
        </w:rPr>
        <w:t>н</w:t>
      </w:r>
      <w:r w:rsidRPr="00F8231E">
        <w:rPr>
          <w:rFonts w:ascii="Arial" w:eastAsia="Times New Roman" w:hAnsi="Arial" w:cs="Arial"/>
          <w:color w:val="000000"/>
          <w:w w:val="101"/>
          <w:sz w:val="24"/>
          <w:szCs w:val="24"/>
          <w:lang w:val="sr-Cyrl-CS"/>
        </w:rPr>
        <w:t xml:space="preserve">о </w:t>
      </w:r>
      <w:r w:rsidRPr="00F8231E">
        <w:rPr>
          <w:rFonts w:ascii="Arial" w:eastAsia="Times New Roman" w:hAnsi="Arial" w:cs="Arial"/>
          <w:color w:val="000000"/>
          <w:sz w:val="24"/>
          <w:szCs w:val="24"/>
          <w:lang w:val="sr-Cyrl-CS"/>
        </w:rPr>
        <w:t>извршење дела набавке за који је нео</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ход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њ</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ос</w:t>
      </w:r>
      <w:r w:rsidRPr="00F8231E">
        <w:rPr>
          <w:rFonts w:ascii="Arial" w:eastAsia="Times New Roman" w:hAnsi="Arial" w:cs="Arial"/>
          <w:color w:val="000000"/>
          <w:sz w:val="24"/>
          <w:szCs w:val="24"/>
          <w:lang w:val="sr-Cyrl-CS"/>
        </w:rPr>
        <w:t xml:space="preserve">т тог </w:t>
      </w:r>
      <w:r w:rsidRPr="00F8231E">
        <w:rPr>
          <w:rFonts w:ascii="Arial" w:eastAsia="Times New Roman" w:hAnsi="Arial" w:cs="Arial"/>
          <w:color w:val="000000"/>
          <w:spacing w:val="2"/>
          <w:w w:val="101"/>
          <w:sz w:val="24"/>
          <w:szCs w:val="24"/>
          <w:lang w:val="sr-Cyrl-CS"/>
        </w:rPr>
        <w:t>у</w:t>
      </w:r>
      <w:r w:rsidRPr="00F8231E">
        <w:rPr>
          <w:rFonts w:ascii="Arial" w:eastAsia="Times New Roman" w:hAnsi="Arial" w:cs="Arial"/>
          <w:color w:val="000000"/>
          <w:w w:val="101"/>
          <w:sz w:val="24"/>
          <w:szCs w:val="24"/>
          <w:lang w:val="sr-Cyrl-CS"/>
        </w:rPr>
        <w:t>с</w:t>
      </w:r>
      <w:r w:rsidRPr="00F8231E">
        <w:rPr>
          <w:rFonts w:ascii="Arial" w:eastAsia="Times New Roman" w:hAnsi="Arial" w:cs="Arial"/>
          <w:color w:val="000000"/>
          <w:spacing w:val="-1"/>
          <w:w w:val="101"/>
          <w:sz w:val="24"/>
          <w:szCs w:val="24"/>
          <w:lang w:val="sr-Cyrl-CS"/>
        </w:rPr>
        <w:t>л</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w:t>
      </w:r>
      <w:r w:rsidRPr="00F8231E">
        <w:rPr>
          <w:rFonts w:ascii="Arial" w:eastAsia="Times New Roman" w:hAnsi="Arial" w:cs="Arial"/>
          <w:color w:val="000000"/>
          <w:spacing w:val="1"/>
          <w:w w:val="101"/>
          <w:sz w:val="24"/>
          <w:szCs w:val="24"/>
          <w:lang w:val="sr-Cyrl-CS"/>
        </w:rPr>
        <w:t>а</w:t>
      </w:r>
      <w:r w:rsidRPr="00F8231E">
        <w:rPr>
          <w:rFonts w:ascii="Arial" w:eastAsia="Times New Roman" w:hAnsi="Arial" w:cs="Arial"/>
          <w:color w:val="000000"/>
          <w:w w:val="101"/>
          <w:sz w:val="24"/>
          <w:szCs w:val="24"/>
          <w:lang w:val="sr-Cyrl-CS"/>
        </w:rPr>
        <w:t>.</w:t>
      </w:r>
    </w:p>
    <w:p w:rsidR="005636B6" w:rsidRDefault="005636B6" w:rsidP="005636B6">
      <w:pPr>
        <w:contextualSpacing/>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Додатни услов за учешће у поступку јавне набавке понуђач доказује достављањем потврде Оператора преносног система.</w:t>
      </w: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Pr="00F8231E" w:rsidRDefault="00F33ACD" w:rsidP="005636B6">
      <w:pPr>
        <w:contextualSpacing/>
        <w:jc w:val="both"/>
        <w:rPr>
          <w:rFonts w:ascii="Arial" w:eastAsia="Times New Roman" w:hAnsi="Arial" w:cs="Arial"/>
          <w:sz w:val="24"/>
          <w:szCs w:val="24"/>
        </w:rPr>
      </w:pPr>
    </w:p>
    <w:p w:rsidR="005636B6" w:rsidRPr="00F8231E" w:rsidRDefault="005636B6" w:rsidP="005636B6">
      <w:pPr>
        <w:contextualSpacing/>
        <w:jc w:val="both"/>
        <w:rPr>
          <w:rFonts w:ascii="Arial" w:eastAsia="Times New Roman" w:hAnsi="Arial" w:cs="Arial"/>
          <w:sz w:val="24"/>
          <w:szCs w:val="24"/>
        </w:rPr>
      </w:pPr>
    </w:p>
    <w:p w:rsidR="005636B6" w:rsidRPr="00F8231E" w:rsidRDefault="005636B6" w:rsidP="00593CCB">
      <w:pPr>
        <w:pStyle w:val="ListParagraph"/>
        <w:jc w:val="both"/>
        <w:rPr>
          <w:rFonts w:ascii="Arial" w:hAnsi="Arial" w:cs="Arial"/>
          <w:b/>
          <w:bCs/>
          <w:i/>
          <w:iCs/>
          <w:lang w:val="sr-Cyrl-CS"/>
        </w:rPr>
      </w:pPr>
    </w:p>
    <w:p w:rsidR="00593CCB" w:rsidRPr="00F8231E" w:rsidRDefault="007138CC" w:rsidP="00593CCB">
      <w:pPr>
        <w:pStyle w:val="ListParagraph"/>
        <w:shd w:val="clear" w:color="auto" w:fill="C6D9F1"/>
        <w:ind w:left="360"/>
        <w:jc w:val="center"/>
        <w:rPr>
          <w:rFonts w:ascii="Arial" w:hAnsi="Arial" w:cs="Arial"/>
          <w:bCs/>
          <w:iCs/>
          <w:lang w:val="sr-Cyrl-CS"/>
        </w:rPr>
      </w:pPr>
      <w:r w:rsidRPr="00F8231E">
        <w:rPr>
          <w:rFonts w:ascii="Arial" w:hAnsi="Arial" w:cs="Arial"/>
          <w:b/>
          <w:bCs/>
          <w:i/>
          <w:iCs/>
          <w:lang w:val="sr-Cyrl-CS"/>
        </w:rPr>
        <w:t>3</w:t>
      </w:r>
      <w:r w:rsidR="00593CCB" w:rsidRPr="00F8231E">
        <w:rPr>
          <w:rFonts w:ascii="Arial" w:hAnsi="Arial" w:cs="Arial"/>
          <w:b/>
          <w:bCs/>
          <w:i/>
          <w:iCs/>
          <w:lang w:val="ru-RU"/>
        </w:rPr>
        <w:t>.</w:t>
      </w:r>
      <w:r w:rsidR="00593CCB" w:rsidRPr="00F8231E">
        <w:rPr>
          <w:rFonts w:ascii="Arial" w:hAnsi="Arial" w:cs="Arial"/>
          <w:b/>
          <w:bCs/>
          <w:i/>
          <w:iCs/>
          <w:lang w:val="sr-Cyrl-CS"/>
        </w:rPr>
        <w:t xml:space="preserve"> ОБРАЗАЦ ИЗЈАВЕ О ИСПУЊАВАЊУ УСЛОВА ИЗ ЧЛ. 75.</w:t>
      </w: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ПОНУЂАЧА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понуђача,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sz w:val="24"/>
          <w:szCs w:val="24"/>
        </w:rPr>
      </w:pPr>
      <w:r w:rsidRPr="00F8231E">
        <w:rPr>
          <w:rFonts w:ascii="Arial" w:hAnsi="Arial" w:cs="Arial"/>
          <w:b/>
          <w:sz w:val="24"/>
          <w:szCs w:val="24"/>
        </w:rPr>
        <w:t>И З Ј А В У</w:t>
      </w:r>
    </w:p>
    <w:p w:rsidR="00593CCB" w:rsidRPr="00F8231E" w:rsidRDefault="00593CCB" w:rsidP="00593CCB">
      <w:pPr>
        <w:jc w:val="both"/>
        <w:rPr>
          <w:rFonts w:ascii="Arial" w:hAnsi="Arial" w:cs="Arial"/>
          <w:i/>
          <w:sz w:val="24"/>
          <w:szCs w:val="24"/>
        </w:rPr>
      </w:pPr>
      <w:r w:rsidRPr="00F8231E">
        <w:rPr>
          <w:rFonts w:ascii="Arial" w:hAnsi="Arial" w:cs="Arial"/>
          <w:sz w:val="24"/>
          <w:szCs w:val="24"/>
          <w:lang w:val="sr-Cyrl-CS"/>
        </w:rPr>
        <w:t>П</w:t>
      </w:r>
      <w:r w:rsidRPr="00F8231E">
        <w:rPr>
          <w:rFonts w:ascii="Arial" w:hAnsi="Arial" w:cs="Arial"/>
          <w:sz w:val="24"/>
          <w:szCs w:val="24"/>
        </w:rPr>
        <w:t xml:space="preserve">онуђач </w:t>
      </w:r>
      <w:r w:rsidRPr="00F8231E">
        <w:rPr>
          <w:rFonts w:ascii="Arial" w:hAnsi="Arial" w:cs="Arial"/>
          <w:i/>
          <w:sz w:val="24"/>
          <w:szCs w:val="24"/>
        </w:rPr>
        <w:t xml:space="preserve"> ___________________________________________________________</w:t>
      </w:r>
    </w:p>
    <w:p w:rsidR="00593CCB" w:rsidRPr="00F8231E" w:rsidRDefault="00593CCB" w:rsidP="00593CCB">
      <w:pPr>
        <w:jc w:val="both"/>
        <w:rPr>
          <w:rFonts w:ascii="Arial" w:hAnsi="Arial" w:cs="Arial"/>
          <w:i/>
          <w:sz w:val="24"/>
          <w:szCs w:val="24"/>
        </w:rPr>
      </w:pPr>
    </w:p>
    <w:p w:rsidR="00593CCB" w:rsidRPr="00F8231E" w:rsidRDefault="00593CCB" w:rsidP="00593CCB">
      <w:pPr>
        <w:jc w:val="both"/>
        <w:rPr>
          <w:rFonts w:ascii="Arial" w:hAnsi="Arial" w:cs="Arial"/>
          <w:i/>
          <w:sz w:val="24"/>
          <w:szCs w:val="24"/>
        </w:rPr>
      </w:pPr>
      <w:r w:rsidRPr="00F8231E">
        <w:rPr>
          <w:rFonts w:ascii="Arial" w:hAnsi="Arial" w:cs="Arial"/>
          <w:i/>
          <w:sz w:val="24"/>
          <w:szCs w:val="24"/>
        </w:rPr>
        <w:t>___________________________________________________________________</w:t>
      </w:r>
    </w:p>
    <w:p w:rsidR="00593CCB" w:rsidRPr="00F8231E" w:rsidRDefault="00593CCB" w:rsidP="00593CCB">
      <w:pPr>
        <w:jc w:val="both"/>
        <w:rPr>
          <w:rFonts w:ascii="Arial" w:hAnsi="Arial" w:cs="Arial"/>
          <w:iCs/>
          <w:sz w:val="24"/>
          <w:szCs w:val="24"/>
          <w:lang w:val="sr-Cyrl-CS"/>
        </w:rPr>
      </w:pPr>
      <w:r w:rsidRPr="00F8231E">
        <w:rPr>
          <w:rFonts w:ascii="Arial" w:hAnsi="Arial" w:cs="Arial"/>
          <w:i/>
          <w:sz w:val="24"/>
          <w:szCs w:val="24"/>
          <w:lang w:val="sr-Cyrl-CS"/>
        </w:rPr>
        <w:t xml:space="preserve"> </w:t>
      </w:r>
      <w:r w:rsidRPr="00F8231E">
        <w:rPr>
          <w:rFonts w:ascii="Arial" w:hAnsi="Arial" w:cs="Arial"/>
          <w:sz w:val="24"/>
          <w:szCs w:val="24"/>
        </w:rPr>
        <w:t>у поступку јавне набавке електричне енергије ЈН</w:t>
      </w:r>
      <w:r w:rsidRPr="00F8231E">
        <w:rPr>
          <w:rFonts w:ascii="Arial" w:hAnsi="Arial" w:cs="Arial"/>
          <w:sz w:val="24"/>
          <w:szCs w:val="24"/>
          <w:lang w:val="sr-Cyrl-CS"/>
        </w:rPr>
        <w:t>б</w:t>
      </w:r>
      <w:r w:rsidR="001006CA">
        <w:rPr>
          <w:rFonts w:ascii="Arial" w:hAnsi="Arial" w:cs="Arial"/>
          <w:sz w:val="24"/>
          <w:szCs w:val="24"/>
        </w:rPr>
        <w:t xml:space="preserve">рој </w:t>
      </w:r>
      <w:r w:rsidR="00E46F30">
        <w:rPr>
          <w:rFonts w:ascii="Arial" w:hAnsi="Arial" w:cs="Arial"/>
          <w:sz w:val="24"/>
          <w:szCs w:val="24"/>
          <w:lang w:val="en-US"/>
        </w:rPr>
        <w:t>2</w:t>
      </w:r>
      <w:r w:rsidR="000931C6">
        <w:rPr>
          <w:rFonts w:ascii="Arial" w:hAnsi="Arial" w:cs="Arial"/>
          <w:sz w:val="24"/>
          <w:szCs w:val="24"/>
        </w:rPr>
        <w:t>/20</w:t>
      </w:r>
      <w:r w:rsidR="000931C6">
        <w:rPr>
          <w:rFonts w:ascii="Arial" w:hAnsi="Arial" w:cs="Arial"/>
          <w:sz w:val="24"/>
          <w:szCs w:val="24"/>
          <w:lang/>
        </w:rPr>
        <w:t>20</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lang w:val="sr-Cyrl-CS"/>
        </w:rPr>
      </w:pPr>
    </w:p>
    <w:p w:rsidR="002B3AC0" w:rsidRPr="00F8231E" w:rsidRDefault="002B3AC0" w:rsidP="00593CCB">
      <w:pPr>
        <w:jc w:val="both"/>
        <w:rPr>
          <w:rFonts w:ascii="Arial" w:hAnsi="Arial" w:cs="Arial"/>
          <w:i/>
          <w:sz w:val="24"/>
          <w:szCs w:val="24"/>
          <w:lang w:val="sr-Cyrl-CS"/>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Понуђач:</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ПОДИЗВОЂАЧА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подизвођача,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b/>
          <w:sz w:val="24"/>
          <w:szCs w:val="24"/>
        </w:rPr>
      </w:pPr>
      <w:r w:rsidRPr="00F8231E">
        <w:rPr>
          <w:rFonts w:ascii="Arial" w:hAnsi="Arial" w:cs="Arial"/>
          <w:b/>
          <w:sz w:val="24"/>
          <w:szCs w:val="24"/>
        </w:rPr>
        <w:t>И З Ј А В У</w:t>
      </w:r>
    </w:p>
    <w:p w:rsidR="00593CCB" w:rsidRPr="00F8231E" w:rsidRDefault="00593CCB" w:rsidP="00593CCB">
      <w:pPr>
        <w:jc w:val="center"/>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Подизвођач</w:t>
      </w:r>
      <w:r w:rsidRPr="00F8231E">
        <w:rPr>
          <w:rFonts w:ascii="Arial" w:hAnsi="Arial" w:cs="Arial"/>
          <w:i/>
          <w:sz w:val="24"/>
          <w:szCs w:val="24"/>
        </w:rPr>
        <w:t>_____________________________________</w:t>
      </w:r>
      <w:r w:rsidRPr="00F8231E">
        <w:rPr>
          <w:rFonts w:ascii="Arial" w:hAnsi="Arial" w:cs="Arial"/>
          <w:sz w:val="24"/>
          <w:szCs w:val="24"/>
        </w:rPr>
        <w:t xml:space="preserve">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___________________________________________________________________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у поступку јавне набавке електричне енергије ЈН</w:t>
      </w:r>
      <w:r w:rsidRPr="00F8231E">
        <w:rPr>
          <w:rFonts w:ascii="Arial" w:hAnsi="Arial" w:cs="Arial"/>
          <w:sz w:val="24"/>
          <w:szCs w:val="24"/>
          <w:lang w:val="sr-Cyrl-CS"/>
        </w:rPr>
        <w:t>б</w:t>
      </w:r>
      <w:r w:rsidRPr="00F8231E">
        <w:rPr>
          <w:rFonts w:ascii="Arial" w:hAnsi="Arial" w:cs="Arial"/>
          <w:sz w:val="24"/>
          <w:szCs w:val="24"/>
        </w:rPr>
        <w:t xml:space="preserve">рој </w:t>
      </w:r>
      <w:r w:rsidR="00E46F30">
        <w:rPr>
          <w:rFonts w:ascii="Arial" w:hAnsi="Arial" w:cs="Arial"/>
          <w:sz w:val="24"/>
          <w:szCs w:val="24"/>
          <w:lang w:val="en-US"/>
        </w:rPr>
        <w:t>2</w:t>
      </w:r>
      <w:r w:rsidR="000931C6">
        <w:rPr>
          <w:rFonts w:ascii="Arial" w:hAnsi="Arial" w:cs="Arial"/>
          <w:sz w:val="24"/>
          <w:szCs w:val="24"/>
        </w:rPr>
        <w:t>/20</w:t>
      </w:r>
      <w:r w:rsidR="000931C6">
        <w:rPr>
          <w:rFonts w:ascii="Arial" w:hAnsi="Arial" w:cs="Arial"/>
          <w:sz w:val="24"/>
          <w:szCs w:val="24"/>
          <w:lang/>
        </w:rPr>
        <w:t>20</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w:t>
      </w:r>
      <w:r w:rsidRPr="00F8231E">
        <w:rPr>
          <w:rFonts w:ascii="Arial" w:hAnsi="Arial" w:cs="Arial"/>
          <w:i/>
          <w:sz w:val="24"/>
          <w:szCs w:val="24"/>
        </w:rPr>
        <w:t>одизвођач</w:t>
      </w:r>
      <w:r w:rsidRPr="00F8231E">
        <w:rPr>
          <w:rFonts w:ascii="Arial" w:hAnsi="Arial" w:cs="Arial"/>
          <w:sz w:val="24"/>
          <w:szCs w:val="24"/>
        </w:rPr>
        <w:t>:</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rPr>
          <w:rFonts w:ascii="Arial" w:hAnsi="Arial" w:cs="Arial"/>
          <w:bCs/>
          <w:color w:val="auto"/>
          <w:lang w:val="sr-Cyrl-CS"/>
        </w:rPr>
      </w:pPr>
    </w:p>
    <w:p w:rsidR="00593CCB" w:rsidRPr="00F8231E" w:rsidRDefault="00593CCB" w:rsidP="00593CCB">
      <w:pPr>
        <w:shd w:val="clear" w:color="auto" w:fill="C6D9F1"/>
        <w:jc w:val="center"/>
        <w:rPr>
          <w:rFonts w:ascii="Arial" w:hAnsi="Arial" w:cs="Arial"/>
          <w:b/>
          <w:bCs/>
          <w:i/>
          <w:iCs/>
          <w:sz w:val="24"/>
          <w:szCs w:val="24"/>
          <w:lang w:val="sr-Cyrl-CS"/>
        </w:rPr>
      </w:pPr>
      <w:r w:rsidRPr="00F8231E">
        <w:rPr>
          <w:rFonts w:ascii="Arial" w:hAnsi="Arial" w:cs="Arial"/>
          <w:b/>
          <w:bCs/>
          <w:i/>
          <w:iCs/>
          <w:sz w:val="24"/>
          <w:szCs w:val="24"/>
        </w:rPr>
        <w:t>VI УПУТСТВО ПОНУЂАЧИМА КАКО ДА САЧИНЕ ПОНУДУ</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r w:rsidRPr="00F8231E">
        <w:rPr>
          <w:rFonts w:ascii="Arial" w:hAnsi="Arial" w:cs="Arial"/>
          <w:b/>
          <w:bCs/>
          <w:i/>
          <w:iCs/>
          <w:sz w:val="24"/>
          <w:szCs w:val="24"/>
        </w:rPr>
        <w:t>1. ПОДАЦИ О ЈЕЗИКУ НА КОЈЕМ ПОНУДА МОРА ДА БУДЕ САСТАВЉЕНА</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rPr>
        <w:t xml:space="preserve">Понуђач подноси понуду на српском језику. Сви обрасци,изјаве и документи који се достављају уз понуду морају бити на српском језику.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eastAsia="TimesNewRomanPSMT" w:hAnsi="Arial" w:cs="Arial"/>
          <w:bCs/>
          <w:sz w:val="24"/>
          <w:szCs w:val="24"/>
        </w:rPr>
      </w:pPr>
      <w:r w:rsidRPr="00F8231E">
        <w:rPr>
          <w:rFonts w:ascii="Arial" w:hAnsi="Arial" w:cs="Arial"/>
          <w:b/>
          <w:bCs/>
          <w:i/>
          <w:iCs/>
          <w:sz w:val="24"/>
          <w:szCs w:val="24"/>
        </w:rPr>
        <w:t xml:space="preserve">2. НАЧИН </w:t>
      </w:r>
      <w:r w:rsidRPr="00F8231E">
        <w:rPr>
          <w:rFonts w:ascii="Arial" w:hAnsi="Arial" w:cs="Arial"/>
          <w:b/>
          <w:bCs/>
          <w:iCs/>
          <w:sz w:val="24"/>
          <w:szCs w:val="24"/>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rPr>
      </w:pPr>
      <w:r w:rsidRPr="00F8231E">
        <w:rPr>
          <w:rFonts w:ascii="Arial" w:eastAsia="TimesNewRomanPSMT" w:hAnsi="Arial" w:cs="Arial"/>
          <w:bCs/>
          <w:sz w:val="24"/>
          <w:szCs w:val="24"/>
        </w:rPr>
        <w:t xml:space="preserve">Понуду доставити на адресу: </w:t>
      </w:r>
      <w:r w:rsidRPr="00F8231E">
        <w:rPr>
          <w:rFonts w:ascii="Arial" w:eastAsia="TimesNewRomanPSMT" w:hAnsi="Arial" w:cs="Arial"/>
          <w:bCs/>
          <w:sz w:val="24"/>
          <w:szCs w:val="24"/>
          <w:lang w:val="sr-Cyrl-CS"/>
        </w:rPr>
        <w:t>Гимназија ,,Светозар Марковић“ , Петефи Шандора бр. 1, 24000 Суботица</w:t>
      </w:r>
      <w:r w:rsidRPr="00F8231E">
        <w:rPr>
          <w:rFonts w:ascii="Arial" w:hAnsi="Arial" w:cs="Arial"/>
          <w:i/>
          <w:iCs/>
          <w:sz w:val="24"/>
          <w:szCs w:val="24"/>
        </w:rPr>
        <w:t xml:space="preserve">, </w:t>
      </w:r>
      <w:r w:rsidRPr="00F8231E">
        <w:rPr>
          <w:rFonts w:ascii="Arial" w:eastAsia="TimesNewRomanPSMT" w:hAnsi="Arial" w:cs="Arial"/>
          <w:bCs/>
          <w:sz w:val="24"/>
          <w:szCs w:val="24"/>
        </w:rPr>
        <w:t xml:space="preserve">са назнаком: </w:t>
      </w:r>
      <w:r w:rsidRPr="00F8231E">
        <w:rPr>
          <w:rFonts w:ascii="Arial" w:eastAsia="TimesNewRomanPS-BoldMT" w:hAnsi="Arial" w:cs="Arial"/>
          <w:b/>
          <w:bCs/>
          <w:sz w:val="24"/>
          <w:szCs w:val="24"/>
        </w:rPr>
        <w:t>,,Понуда за јавну набавку</w:t>
      </w:r>
      <w:r w:rsidRPr="00F8231E">
        <w:rPr>
          <w:rFonts w:ascii="Arial" w:hAnsi="Arial" w:cs="Arial"/>
          <w:sz w:val="24"/>
          <w:szCs w:val="24"/>
        </w:rPr>
        <w:t xml:space="preserve"> </w:t>
      </w:r>
      <w:r w:rsidRPr="00F8231E">
        <w:rPr>
          <w:rFonts w:ascii="Arial" w:hAnsi="Arial" w:cs="Arial"/>
          <w:b/>
          <w:sz w:val="24"/>
          <w:szCs w:val="24"/>
        </w:rPr>
        <w:t>електричне</w:t>
      </w:r>
      <w:r w:rsidRPr="00F8231E">
        <w:rPr>
          <w:rFonts w:ascii="Arial" w:hAnsi="Arial" w:cs="Arial"/>
          <w:sz w:val="24"/>
          <w:szCs w:val="24"/>
        </w:rPr>
        <w:t xml:space="preserve"> </w:t>
      </w:r>
      <w:r w:rsidRPr="00F8231E">
        <w:rPr>
          <w:rFonts w:ascii="Arial" w:hAnsi="Arial" w:cs="Arial"/>
          <w:b/>
          <w:sz w:val="24"/>
          <w:szCs w:val="24"/>
        </w:rPr>
        <w:t>енергије</w:t>
      </w:r>
      <w:r w:rsidRPr="00F8231E">
        <w:rPr>
          <w:rFonts w:ascii="Arial" w:hAnsi="Arial" w:cs="Arial"/>
          <w:sz w:val="24"/>
          <w:szCs w:val="24"/>
        </w:rPr>
        <w:t xml:space="preserve"> </w:t>
      </w:r>
      <w:r w:rsidRPr="00F8231E">
        <w:rPr>
          <w:rFonts w:ascii="Arial" w:eastAsia="TimesNewRomanPS-BoldMT" w:hAnsi="Arial" w:cs="Arial"/>
          <w:b/>
          <w:bCs/>
          <w:sz w:val="24"/>
          <w:szCs w:val="24"/>
        </w:rPr>
        <w:t>ЈН бр</w:t>
      </w:r>
      <w:r w:rsidR="00E46F30">
        <w:rPr>
          <w:rFonts w:ascii="Arial" w:eastAsia="TimesNewRomanPS-BoldMT" w:hAnsi="Arial" w:cs="Arial"/>
          <w:b/>
          <w:bCs/>
          <w:sz w:val="24"/>
          <w:szCs w:val="24"/>
          <w:lang w:val="sr-Cyrl-CS"/>
        </w:rPr>
        <w:t xml:space="preserve">. </w:t>
      </w:r>
      <w:r w:rsidR="00E46F30">
        <w:rPr>
          <w:rFonts w:ascii="Arial" w:eastAsia="TimesNewRomanPS-BoldMT" w:hAnsi="Arial" w:cs="Arial"/>
          <w:b/>
          <w:bCs/>
          <w:sz w:val="24"/>
          <w:szCs w:val="24"/>
          <w:lang w:val="en-US"/>
        </w:rPr>
        <w:t>2</w:t>
      </w:r>
      <w:r w:rsidR="000931C6">
        <w:rPr>
          <w:rFonts w:ascii="Arial" w:eastAsia="TimesNewRomanPS-BoldMT" w:hAnsi="Arial" w:cs="Arial"/>
          <w:b/>
          <w:bCs/>
          <w:sz w:val="24"/>
          <w:szCs w:val="24"/>
        </w:rPr>
        <w:t>/20</w:t>
      </w:r>
      <w:r w:rsidR="000931C6">
        <w:rPr>
          <w:rFonts w:ascii="Arial" w:eastAsia="TimesNewRomanPS-BoldMT" w:hAnsi="Arial" w:cs="Arial"/>
          <w:b/>
          <w:bCs/>
          <w:sz w:val="24"/>
          <w:szCs w:val="24"/>
          <w:lang/>
        </w:rPr>
        <w:t>20</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hAnsi="Arial" w:cs="Arial"/>
          <w:color w:val="FF0000"/>
          <w:sz w:val="24"/>
          <w:szCs w:val="24"/>
        </w:rPr>
        <w:t xml:space="preserve"> </w:t>
      </w:r>
      <w:r w:rsidRPr="00F8231E">
        <w:rPr>
          <w:rFonts w:ascii="Arial" w:hAnsi="Arial" w:cs="Arial"/>
          <w:sz w:val="24"/>
          <w:szCs w:val="24"/>
          <w:u w:val="single"/>
        </w:rPr>
        <w:t xml:space="preserve">Понуда се сматра благовременом уколико је примљена од стране наручиоца до </w:t>
      </w:r>
      <w:r w:rsidR="000931C6">
        <w:rPr>
          <w:rFonts w:ascii="Arial" w:hAnsi="Arial" w:cs="Arial"/>
          <w:sz w:val="24"/>
          <w:szCs w:val="24"/>
          <w:u w:val="single"/>
        </w:rPr>
        <w:t>1</w:t>
      </w:r>
      <w:r w:rsidR="000931C6">
        <w:rPr>
          <w:rFonts w:ascii="Arial" w:hAnsi="Arial" w:cs="Arial"/>
          <w:sz w:val="24"/>
          <w:szCs w:val="24"/>
          <w:u w:val="single"/>
          <w:lang/>
        </w:rPr>
        <w:t>8</w:t>
      </w:r>
      <w:r w:rsidR="000931C6">
        <w:rPr>
          <w:rFonts w:ascii="Arial" w:hAnsi="Arial" w:cs="Arial"/>
          <w:sz w:val="24"/>
          <w:szCs w:val="24"/>
          <w:u w:val="single"/>
        </w:rPr>
        <w:t>.02.20</w:t>
      </w:r>
      <w:r w:rsidR="000931C6">
        <w:rPr>
          <w:rFonts w:ascii="Arial" w:hAnsi="Arial" w:cs="Arial"/>
          <w:sz w:val="24"/>
          <w:szCs w:val="24"/>
          <w:u w:val="single"/>
          <w:lang/>
        </w:rPr>
        <w:t>20</w:t>
      </w:r>
      <w:r w:rsidR="004A7386" w:rsidRPr="00F8231E">
        <w:rPr>
          <w:rFonts w:ascii="Arial" w:hAnsi="Arial" w:cs="Arial"/>
          <w:sz w:val="24"/>
          <w:szCs w:val="24"/>
          <w:u w:val="single"/>
        </w:rPr>
        <w:t>.године</w:t>
      </w:r>
      <w:r w:rsidRPr="00F8231E">
        <w:rPr>
          <w:rFonts w:ascii="Arial" w:hAnsi="Arial" w:cs="Arial"/>
          <w:sz w:val="24"/>
          <w:szCs w:val="24"/>
          <w:u w:val="single"/>
        </w:rPr>
        <w:t>,</w:t>
      </w:r>
      <w:r w:rsidR="004A7386" w:rsidRPr="00F8231E">
        <w:rPr>
          <w:rFonts w:ascii="Arial" w:hAnsi="Arial" w:cs="Arial"/>
          <w:sz w:val="24"/>
          <w:szCs w:val="24"/>
          <w:u w:val="single"/>
          <w:lang w:val="sr-Cyrl-CS"/>
        </w:rPr>
        <w:t xml:space="preserve"> </w:t>
      </w:r>
      <w:r w:rsidRPr="00F8231E">
        <w:rPr>
          <w:rFonts w:ascii="Arial" w:hAnsi="Arial" w:cs="Arial"/>
          <w:sz w:val="24"/>
          <w:szCs w:val="24"/>
          <w:u w:val="single"/>
        </w:rPr>
        <w:t>до 1</w:t>
      </w:r>
      <w:r w:rsidR="000931C6">
        <w:rPr>
          <w:rFonts w:ascii="Arial" w:hAnsi="Arial" w:cs="Arial"/>
          <w:sz w:val="24"/>
          <w:szCs w:val="24"/>
          <w:u w:val="single"/>
          <w:lang/>
        </w:rPr>
        <w:t>2</w:t>
      </w:r>
      <w:r w:rsidR="00E46F30">
        <w:rPr>
          <w:rFonts w:ascii="Arial" w:hAnsi="Arial" w:cs="Arial"/>
          <w:sz w:val="24"/>
          <w:szCs w:val="24"/>
          <w:u w:val="single"/>
        </w:rPr>
        <w:t>.00</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8231E">
        <w:rPr>
          <w:rFonts w:ascii="Arial" w:hAnsi="Arial" w:cs="Arial"/>
          <w:sz w:val="24"/>
          <w:szCs w:val="24"/>
          <w:lang w:val="sr-Cyrl-CS"/>
        </w:rPr>
        <w:t>н</w:t>
      </w:r>
      <w:r w:rsidRPr="00F8231E">
        <w:rPr>
          <w:rFonts w:ascii="Arial" w:hAnsi="Arial" w:cs="Arial"/>
          <w:sz w:val="24"/>
          <w:szCs w:val="24"/>
        </w:rPr>
        <w:t>аруч</w:t>
      </w:r>
      <w:r w:rsidRPr="00F8231E">
        <w:rPr>
          <w:rFonts w:ascii="Arial" w:hAnsi="Arial" w:cs="Arial"/>
          <w:sz w:val="24"/>
          <w:szCs w:val="24"/>
          <w:lang w:val="sr-Cyrl-CS"/>
        </w:rPr>
        <w:t>и</w:t>
      </w:r>
      <w:r w:rsidRPr="00F8231E">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322CE8" w:rsidRDefault="00322CE8" w:rsidP="00322CE8">
      <w:pPr>
        <w:shd w:val="clear" w:color="auto" w:fill="FFFFFF"/>
        <w:spacing w:line="260" w:lineRule="exact"/>
        <w:ind w:right="75"/>
        <w:jc w:val="both"/>
        <w:rPr>
          <w:rFonts w:ascii="Arial" w:hAnsi="Arial" w:cs="Arial"/>
          <w:b/>
          <w:sz w:val="24"/>
          <w:szCs w:val="24"/>
          <w:lang w:val="sr-Cyrl-CS"/>
        </w:rPr>
      </w:pPr>
      <w:r w:rsidRPr="00D70093">
        <w:rPr>
          <w:rFonts w:ascii="Arial" w:hAnsi="Arial" w:cs="Arial"/>
          <w:b/>
          <w:sz w:val="24"/>
          <w:szCs w:val="24"/>
          <w:lang w:val="sr-Cyrl-CS"/>
        </w:rPr>
        <w:t>Уколико понуђач нема обавезу коришћења печата у свом пословању у складу са изменама и допунама Закона о привредним друштвима (,,Сл.гласник РС“ бр. 44/2018) дужан је да тражене обрасце упедно попуни и потпише као и да сачини изјаву да није у обавези да користи печат у свом пословању уз прецизирање основа истог.</w:t>
      </w:r>
    </w:p>
    <w:p w:rsidR="00322CE8" w:rsidRPr="00D70093" w:rsidRDefault="00322CE8" w:rsidP="00322CE8">
      <w:pPr>
        <w:shd w:val="clear" w:color="auto" w:fill="FFFFFF"/>
        <w:spacing w:line="260" w:lineRule="exact"/>
        <w:ind w:right="75"/>
        <w:jc w:val="both"/>
        <w:rPr>
          <w:rFonts w:ascii="Arial" w:hAnsi="Arial" w:cs="Arial"/>
          <w:b/>
          <w:sz w:val="24"/>
          <w:szCs w:val="24"/>
          <w:lang w:val="sr-Cyrl-CS"/>
        </w:rPr>
      </w:pPr>
    </w:p>
    <w:p w:rsidR="00322CE8" w:rsidRPr="00F8231E" w:rsidRDefault="00322CE8" w:rsidP="00593CCB">
      <w:pPr>
        <w:autoSpaceDE w:val="0"/>
        <w:autoSpaceDN w:val="0"/>
        <w:adjustRightInd w:val="0"/>
        <w:spacing w:line="240" w:lineRule="auto"/>
        <w:jc w:val="both"/>
        <w:rPr>
          <w:rFonts w:ascii="Arial" w:hAnsi="Arial" w:cs="Arial"/>
          <w:sz w:val="24"/>
          <w:szCs w:val="24"/>
        </w:rPr>
      </w:pP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3. 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rPr>
        <w:t xml:space="preserve">Отварање понуда се спроводи одмах након истека рока за подношење понуда ,дана </w:t>
      </w:r>
      <w:r w:rsidR="000931C6">
        <w:rPr>
          <w:rFonts w:ascii="Arial" w:hAnsi="Arial" w:cs="Arial"/>
          <w:sz w:val="24"/>
          <w:szCs w:val="24"/>
        </w:rPr>
        <w:t>1</w:t>
      </w:r>
      <w:r w:rsidR="000931C6">
        <w:rPr>
          <w:rFonts w:ascii="Arial" w:hAnsi="Arial" w:cs="Arial"/>
          <w:sz w:val="24"/>
          <w:szCs w:val="24"/>
          <w:lang/>
        </w:rPr>
        <w:t>8</w:t>
      </w:r>
      <w:r w:rsidR="00E46F30">
        <w:rPr>
          <w:rFonts w:ascii="Arial" w:hAnsi="Arial" w:cs="Arial"/>
          <w:sz w:val="24"/>
          <w:szCs w:val="24"/>
        </w:rPr>
        <w:t>.</w:t>
      </w:r>
      <w:r w:rsidR="000931C6">
        <w:rPr>
          <w:rFonts w:ascii="Arial" w:hAnsi="Arial" w:cs="Arial"/>
          <w:sz w:val="24"/>
          <w:szCs w:val="24"/>
          <w:u w:val="single"/>
        </w:rPr>
        <w:t>02.20</w:t>
      </w:r>
      <w:r w:rsidR="000931C6">
        <w:rPr>
          <w:rFonts w:ascii="Arial" w:hAnsi="Arial" w:cs="Arial"/>
          <w:sz w:val="24"/>
          <w:szCs w:val="24"/>
          <w:u w:val="single"/>
          <w:lang/>
        </w:rPr>
        <w:t>20</w:t>
      </w:r>
      <w:r w:rsidRPr="00F8231E">
        <w:rPr>
          <w:rFonts w:ascii="Arial" w:hAnsi="Arial" w:cs="Arial"/>
          <w:sz w:val="24"/>
          <w:szCs w:val="24"/>
          <w:u w:val="single"/>
        </w:rPr>
        <w:t>.године ,</w:t>
      </w:r>
      <w:r w:rsidRPr="00F8231E">
        <w:rPr>
          <w:rFonts w:ascii="Arial" w:hAnsi="Arial" w:cs="Arial"/>
          <w:sz w:val="24"/>
          <w:szCs w:val="24"/>
          <w:u w:val="single"/>
          <w:lang w:val="sr-Cyrl-CS"/>
        </w:rPr>
        <w:t>од</w:t>
      </w:r>
      <w:r w:rsidRPr="00F8231E">
        <w:rPr>
          <w:rFonts w:ascii="Arial" w:hAnsi="Arial" w:cs="Arial"/>
          <w:sz w:val="24"/>
          <w:szCs w:val="24"/>
          <w:u w:val="single"/>
        </w:rPr>
        <w:t xml:space="preserve"> 1</w:t>
      </w:r>
      <w:r w:rsidR="000931C6">
        <w:rPr>
          <w:rFonts w:ascii="Arial" w:hAnsi="Arial" w:cs="Arial"/>
          <w:sz w:val="24"/>
          <w:szCs w:val="24"/>
          <w:u w:val="single"/>
          <w:lang/>
        </w:rPr>
        <w:t>2</w:t>
      </w:r>
      <w:r w:rsidR="00E46F30">
        <w:rPr>
          <w:rFonts w:ascii="Arial" w:hAnsi="Arial" w:cs="Arial"/>
          <w:sz w:val="24"/>
          <w:szCs w:val="24"/>
          <w:u w:val="single"/>
        </w:rPr>
        <w:t>.30</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r w:rsidRPr="00F8231E">
        <w:rPr>
          <w:rFonts w:ascii="Arial" w:hAnsi="Arial" w:cs="Arial"/>
          <w:sz w:val="24"/>
          <w:szCs w:val="24"/>
        </w:rPr>
        <w:t xml:space="preserve">часова.у просторијама на адреси наручиоца </w:t>
      </w:r>
      <w:r w:rsidRPr="00F8231E">
        <w:rPr>
          <w:rFonts w:ascii="Arial" w:eastAsia="TimesNewRomanPSMT" w:hAnsi="Arial" w:cs="Arial"/>
          <w:bCs/>
          <w:sz w:val="24"/>
          <w:szCs w:val="24"/>
          <w:lang w:val="sr-Cyrl-CS"/>
        </w:rPr>
        <w:t>Гимназија ,,Светозар Марковић“, Петефи Шандора бр.1, 24000 Суботица</w:t>
      </w:r>
      <w:r w:rsidRPr="00F8231E">
        <w:rPr>
          <w:rFonts w:ascii="Arial" w:hAnsi="Arial" w:cs="Arial"/>
          <w:sz w:val="24"/>
          <w:szCs w:val="24"/>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 xml:space="preserve">4. 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карте и ЈМБГ,потпис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9777CF" w:rsidRPr="00F8231E" w:rsidRDefault="00593CCB" w:rsidP="009777CF">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rPr>
        <w:t>5. РОК ЗА ДОНОШЕЊЕ ОДЛУКЕ</w:t>
      </w:r>
    </w:p>
    <w:p w:rsidR="009777CF" w:rsidRPr="00F8231E" w:rsidRDefault="009777CF" w:rsidP="009777CF">
      <w:pPr>
        <w:autoSpaceDE w:val="0"/>
        <w:autoSpaceDN w:val="0"/>
        <w:adjustRightInd w:val="0"/>
        <w:spacing w:after="0"/>
        <w:jc w:val="both"/>
        <w:rPr>
          <w:rFonts w:ascii="Arial" w:eastAsia="Times New Roman" w:hAnsi="Arial" w:cs="Arial"/>
          <w:sz w:val="24"/>
          <w:szCs w:val="24"/>
        </w:rPr>
      </w:pPr>
      <w:r w:rsidRPr="00F8231E">
        <w:rPr>
          <w:rFonts w:ascii="Arial" w:eastAsia="Times New Roman" w:hAnsi="Arial" w:cs="Arial"/>
          <w:sz w:val="24"/>
          <w:szCs w:val="24"/>
        </w:rPr>
        <w:t xml:space="preserve">Оквирни рок у коме ће Наручилац донети Одлуку о </w:t>
      </w:r>
      <w:r w:rsidR="00B1094D">
        <w:rPr>
          <w:rFonts w:ascii="Arial" w:eastAsia="Times New Roman" w:hAnsi="Arial" w:cs="Arial"/>
          <w:sz w:val="24"/>
          <w:szCs w:val="24"/>
          <w:lang w:val="sr-Cyrl-CS"/>
        </w:rPr>
        <w:t>додели уговора је 5</w:t>
      </w:r>
      <w:r w:rsidRPr="00F8231E">
        <w:rPr>
          <w:rFonts w:ascii="Arial" w:eastAsia="Times New Roman" w:hAnsi="Arial" w:cs="Arial"/>
          <w:sz w:val="24"/>
          <w:szCs w:val="24"/>
        </w:rPr>
        <w:t xml:space="preserve"> (</w:t>
      </w:r>
      <w:r w:rsidR="00B1094D">
        <w:rPr>
          <w:rFonts w:ascii="Arial" w:eastAsia="Times New Roman" w:hAnsi="Arial" w:cs="Arial"/>
          <w:sz w:val="24"/>
          <w:szCs w:val="24"/>
          <w:lang w:val="sr-Cyrl-CS"/>
        </w:rPr>
        <w:t>пет</w:t>
      </w:r>
      <w:r w:rsidRPr="00F8231E">
        <w:rPr>
          <w:rFonts w:ascii="Arial" w:eastAsia="Times New Roman" w:hAnsi="Arial" w:cs="Arial"/>
          <w:sz w:val="24"/>
          <w:szCs w:val="24"/>
          <w:lang w:val="sr-Cyrl-CS"/>
        </w:rPr>
        <w:t>) дана од дана јавног отварања понуда</w:t>
      </w:r>
    </w:p>
    <w:p w:rsidR="009777CF" w:rsidRPr="00F8231E" w:rsidRDefault="009777CF" w:rsidP="009777CF">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Одлуку о </w:t>
      </w:r>
      <w:r w:rsidRPr="00F8231E">
        <w:rPr>
          <w:rFonts w:ascii="Arial" w:eastAsia="Times New Roman" w:hAnsi="Arial" w:cs="Arial"/>
          <w:sz w:val="24"/>
          <w:szCs w:val="24"/>
          <w:lang w:val="sr-Cyrl-CS"/>
        </w:rPr>
        <w:t>додели уговора</w:t>
      </w:r>
      <w:r w:rsidRPr="00F8231E">
        <w:rPr>
          <w:rFonts w:ascii="Arial" w:eastAsia="Times New Roman" w:hAnsi="Arial" w:cs="Arial"/>
          <w:sz w:val="24"/>
          <w:szCs w:val="24"/>
        </w:rPr>
        <w:t xml:space="preserve">, Наручилац ће објавити на Порталу јавних набавки у року од 3 (три) дана од дана доношења одлуке. </w:t>
      </w:r>
    </w:p>
    <w:p w:rsidR="009777CF" w:rsidRPr="00B1094D" w:rsidRDefault="009777CF" w:rsidP="00B1094D">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593CCB" w:rsidRPr="00F8231E" w:rsidRDefault="009777CF" w:rsidP="00F33ACD">
      <w:pPr>
        <w:widowControl w:val="0"/>
        <w:autoSpaceDE w:val="0"/>
        <w:autoSpaceDN w:val="0"/>
        <w:adjustRightInd w:val="0"/>
        <w:spacing w:after="0"/>
        <w:ind w:right="77"/>
        <w:jc w:val="both"/>
        <w:rPr>
          <w:rFonts w:ascii="Arial" w:hAnsi="Arial" w:cs="Arial"/>
          <w:sz w:val="24"/>
          <w:szCs w:val="24"/>
        </w:rPr>
      </w:pPr>
      <w:r w:rsidRPr="00F8231E">
        <w:rPr>
          <w:rFonts w:ascii="Arial" w:eastAsia="Times New Roman" w:hAnsi="Arial" w:cs="Arial"/>
          <w:w w:val="101"/>
          <w:sz w:val="24"/>
          <w:szCs w:val="24"/>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5636B6" w:rsidRPr="00F8231E" w:rsidRDefault="00593CCB" w:rsidP="005636B6">
      <w:pPr>
        <w:jc w:val="both"/>
        <w:rPr>
          <w:rFonts w:ascii="Arial" w:hAnsi="Arial" w:cs="Arial"/>
          <w:b/>
          <w:bCs/>
          <w:sz w:val="24"/>
          <w:szCs w:val="24"/>
          <w:lang w:val="sr-Cyrl-CS"/>
        </w:rPr>
      </w:pPr>
      <w:r w:rsidRPr="00F8231E">
        <w:rPr>
          <w:rFonts w:ascii="Arial" w:hAnsi="Arial" w:cs="Arial"/>
          <w:b/>
          <w:bCs/>
          <w:sz w:val="24"/>
          <w:szCs w:val="24"/>
        </w:rPr>
        <w:t xml:space="preserve">6.НАЧИН И РОК ЗА ПОДНОШЕЊЕ ЗАХТЕВА ЗА ЗАШТИТУ ПРАВА ПОНУЂАЧА </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Захтев за заштиту права може да поднесе понуђач</w:t>
      </w:r>
      <w:r w:rsidRPr="00F8231E">
        <w:rPr>
          <w:rFonts w:ascii="Arial" w:hAnsi="Arial" w:cs="Arial"/>
          <w:sz w:val="24"/>
          <w:szCs w:val="24"/>
          <w:lang w:val="sr-Cyrl-CS"/>
        </w:rPr>
        <w:t>, односно</w:t>
      </w:r>
      <w:r w:rsidRPr="00F8231E">
        <w:rPr>
          <w:rFonts w:ascii="Arial" w:hAnsi="Arial" w:cs="Arial"/>
          <w:sz w:val="24"/>
          <w:szCs w:val="24"/>
        </w:rPr>
        <w:t xml:space="preserve"> заинтересовано лице</w:t>
      </w:r>
      <w:r w:rsidRPr="00F8231E">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 xml:space="preserve">Захтев за заштиту права подноси се </w:t>
      </w:r>
      <w:r w:rsidRPr="00F8231E">
        <w:rPr>
          <w:rFonts w:ascii="Arial" w:hAnsi="Arial" w:cs="Arial"/>
          <w:sz w:val="24"/>
          <w:szCs w:val="24"/>
          <w:lang w:val="sr-Cyrl-CS"/>
        </w:rPr>
        <w:t xml:space="preserve">наручиоцу, а копија се истовремено доставља </w:t>
      </w:r>
      <w:r w:rsidRPr="00F8231E">
        <w:rPr>
          <w:rFonts w:ascii="Arial" w:hAnsi="Arial" w:cs="Arial"/>
          <w:sz w:val="24"/>
          <w:szCs w:val="24"/>
        </w:rPr>
        <w:t>Републичкој комисији за заштиту права у поступцима јавних набавки</w:t>
      </w:r>
      <w:r w:rsidRPr="00F8231E">
        <w:rPr>
          <w:rFonts w:ascii="Arial" w:hAnsi="Arial" w:cs="Arial"/>
          <w:sz w:val="24"/>
          <w:szCs w:val="24"/>
          <w:lang w:val="sr-Cyrl-CS"/>
        </w:rPr>
        <w:t>.</w:t>
      </w:r>
      <w:r w:rsidRPr="00F8231E">
        <w:rPr>
          <w:rFonts w:ascii="Arial" w:hAnsi="Arial" w:cs="Arial"/>
          <w:sz w:val="24"/>
          <w:szCs w:val="24"/>
        </w:rPr>
        <w:t xml:space="preserve">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lastRenderedPageBreak/>
        <w:t>Захтев за заштиту права може се поднети у току целог поступка</w:t>
      </w:r>
      <w:r w:rsidRPr="00F8231E">
        <w:rPr>
          <w:rFonts w:ascii="Arial" w:hAnsi="Arial" w:cs="Arial"/>
          <w:sz w:val="24"/>
          <w:szCs w:val="24"/>
          <w:lang w:val="sr-Cyrl-CS"/>
        </w:rPr>
        <w:t xml:space="preserve"> јавне набавке</w:t>
      </w:r>
      <w:r w:rsidRPr="00F8231E">
        <w:rPr>
          <w:rFonts w:ascii="Arial" w:hAnsi="Arial" w:cs="Arial"/>
          <w:sz w:val="24"/>
          <w:szCs w:val="24"/>
        </w:rPr>
        <w:t xml:space="preserve">, против сваке радње наручиоца, осим ако Законом није другачије одређено.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F8231E">
        <w:rPr>
          <w:sz w:val="24"/>
          <w:szCs w:val="24"/>
          <w:lang w:val="sr-Cyrl-CS"/>
        </w:rPr>
        <w:t>З</w:t>
      </w:r>
      <w:r w:rsidRPr="00F8231E">
        <w:rPr>
          <w:sz w:val="24"/>
          <w:szCs w:val="24"/>
        </w:rPr>
        <w:t xml:space="preserve">акона указао наручиоцу на евентуалне недостатке и неправилности, а наручилац исте није отклонио.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F8231E">
        <w:rPr>
          <w:sz w:val="24"/>
          <w:szCs w:val="24"/>
          <w:lang w:val="sr-Cyrl-CS"/>
        </w:rPr>
        <w:t>предходног пасуса</w:t>
      </w:r>
      <w:r w:rsidRPr="00F8231E">
        <w:rPr>
          <w:sz w:val="24"/>
          <w:szCs w:val="24"/>
        </w:rPr>
        <w:t xml:space="preserve">, сматраће се благовременим уколико је поднет најкасније до истека рока за подношење понуда. </w:t>
      </w:r>
    </w:p>
    <w:p w:rsidR="005636B6" w:rsidRPr="00F8231E" w:rsidRDefault="005636B6" w:rsidP="005636B6">
      <w:pPr>
        <w:pStyle w:val="normal0"/>
        <w:spacing w:before="0" w:beforeAutospacing="0" w:after="0" w:afterAutospacing="0" w:line="276" w:lineRule="auto"/>
        <w:jc w:val="both"/>
        <w:rPr>
          <w:sz w:val="24"/>
          <w:szCs w:val="24"/>
          <w:lang w:val="sr-Cyrl-CS"/>
        </w:rPr>
      </w:pPr>
      <w:r w:rsidRPr="00F8231E">
        <w:rPr>
          <w:sz w:val="24"/>
          <w:szCs w:val="24"/>
        </w:rPr>
        <w:t>После доношења одлуке о додели уговора, рок за подношење захтева за заштиту права је пет дана</w:t>
      </w:r>
      <w:r w:rsidRPr="00F8231E">
        <w:rPr>
          <w:sz w:val="24"/>
          <w:szCs w:val="24"/>
          <w:lang w:val="sr-Cyrl-CS"/>
        </w:rPr>
        <w:t xml:space="preserve"> од дана објављивања одлуке на Порталу јавних набавки.</w:t>
      </w:r>
      <w:r w:rsidRPr="00F8231E">
        <w:rPr>
          <w:sz w:val="24"/>
          <w:szCs w:val="24"/>
        </w:rPr>
        <w:t xml:space="preserve">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F8231E">
        <w:rPr>
          <w:sz w:val="24"/>
          <w:szCs w:val="24"/>
          <w:lang w:val="sr-Cyrl-CS"/>
        </w:rPr>
        <w:t>пасуса</w:t>
      </w:r>
      <w:r w:rsidRPr="00F8231E">
        <w:rPr>
          <w:sz w:val="24"/>
          <w:szCs w:val="24"/>
        </w:rPr>
        <w:t xml:space="preserve"> </w:t>
      </w:r>
      <w:r w:rsidRPr="00F8231E">
        <w:rPr>
          <w:sz w:val="24"/>
          <w:szCs w:val="24"/>
          <w:lang w:val="sr-Cyrl-CS"/>
        </w:rPr>
        <w:t>4</w:t>
      </w:r>
      <w:r w:rsidRPr="00F8231E">
        <w:rPr>
          <w:sz w:val="24"/>
          <w:szCs w:val="24"/>
        </w:rPr>
        <w:t xml:space="preserve">. и </w:t>
      </w:r>
      <w:r w:rsidRPr="00F8231E">
        <w:rPr>
          <w:sz w:val="24"/>
          <w:szCs w:val="24"/>
          <w:lang w:val="sr-Cyrl-CS"/>
        </w:rPr>
        <w:t>5</w:t>
      </w:r>
      <w:r w:rsidRPr="00F8231E">
        <w:rPr>
          <w:sz w:val="24"/>
          <w:szCs w:val="24"/>
        </w:rPr>
        <w:t>.</w:t>
      </w:r>
      <w:r w:rsidRPr="00F8231E">
        <w:rPr>
          <w:sz w:val="24"/>
          <w:szCs w:val="24"/>
          <w:lang w:val="sr-Cyrl-CS"/>
        </w:rPr>
        <w:t xml:space="preserve"> (три дана пре истека рока за подношење понуда, односно најкасније до истека рока за подношење понуда)</w:t>
      </w:r>
      <w:r w:rsidRPr="00F8231E">
        <w:rPr>
          <w:sz w:val="24"/>
          <w:szCs w:val="24"/>
        </w:rPr>
        <w:t xml:space="preserve">, а подносилац захтева га није поднео пре истека тог рока.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F8231E">
        <w:rPr>
          <w:sz w:val="24"/>
          <w:szCs w:val="24"/>
          <w:lang w:val="sr-Cyrl-CS"/>
        </w:rPr>
        <w:t>З</w:t>
      </w:r>
      <w:r w:rsidRPr="00F8231E">
        <w:rPr>
          <w:sz w:val="24"/>
          <w:szCs w:val="24"/>
        </w:rPr>
        <w:t xml:space="preserve">акона.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F8231E">
        <w:rPr>
          <w:sz w:val="24"/>
          <w:szCs w:val="24"/>
          <w:lang w:val="sr-Cyrl-CS"/>
        </w:rPr>
        <w:t>прописане Законом</w:t>
      </w:r>
      <w:r w:rsidRPr="00F8231E">
        <w:rPr>
          <w:sz w:val="24"/>
          <w:szCs w:val="24"/>
        </w:rPr>
        <w:t>.</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lang w:val="sr-Cyrl-CS"/>
        </w:rPr>
        <w:t xml:space="preserve">Захтев за заштиту права мора да садржи све обавезне елементе прописане чланом 151. ст 1. т. 1-7 Закона.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t xml:space="preserve">Уз захтев за заштиту права прилаже се потврда о уплати таксе. </w:t>
      </w:r>
    </w:p>
    <w:p w:rsidR="005636B6" w:rsidRPr="000572E6" w:rsidRDefault="005636B6" w:rsidP="005636B6">
      <w:pPr>
        <w:spacing w:after="0"/>
        <w:jc w:val="both"/>
        <w:rPr>
          <w:rFonts w:ascii="Arial" w:eastAsia="Times New Roman" w:hAnsi="Arial" w:cs="Arial"/>
          <w:sz w:val="24"/>
          <w:szCs w:val="24"/>
        </w:rPr>
      </w:pPr>
      <w:r w:rsidRPr="000572E6">
        <w:rPr>
          <w:rFonts w:ascii="Arial" w:eastAsia="Times New Roman" w:hAnsi="Arial" w:cs="Arial"/>
          <w:sz w:val="24"/>
          <w:szCs w:val="24"/>
        </w:rPr>
        <w:t xml:space="preserve">Такса се плаћа у износу од </w:t>
      </w:r>
      <w:r w:rsidRPr="000572E6">
        <w:rPr>
          <w:rFonts w:ascii="Arial" w:eastAsia="Times New Roman" w:hAnsi="Arial" w:cs="Arial"/>
          <w:sz w:val="24"/>
          <w:szCs w:val="24"/>
          <w:lang w:val="sr-Cyrl-CS"/>
        </w:rPr>
        <w:t>6</w:t>
      </w:r>
      <w:r w:rsidRPr="000572E6">
        <w:rPr>
          <w:rFonts w:ascii="Arial" w:eastAsia="Times New Roman" w:hAnsi="Arial" w:cs="Arial"/>
          <w:sz w:val="24"/>
          <w:szCs w:val="24"/>
        </w:rPr>
        <w:t xml:space="preserve">0.000,00 динара како следи: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878"/>
        <w:gridCol w:w="6298"/>
      </w:tblGrid>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корисник/прималац</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Буџет Републике Србије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шифра плаћања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153 (налог за уплату), 253 (налог за пренос)</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број рачуна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840-30678845-06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0</w:t>
            </w:r>
            <w:r w:rsidRPr="00F8231E">
              <w:rPr>
                <w:rFonts w:ascii="Arial" w:hAnsi="Arial" w:cs="Arial"/>
                <w:sz w:val="24"/>
                <w:szCs w:val="24"/>
                <w:lang w:val="sr-Cyrl-CS"/>
              </w:rPr>
              <w:t>5</w:t>
            </w:r>
            <w:r w:rsidRPr="00F8231E">
              <w:rPr>
                <w:rFonts w:ascii="Arial" w:hAnsi="Arial" w:cs="Arial"/>
                <w:sz w:val="24"/>
                <w:szCs w:val="24"/>
              </w:rPr>
              <w:t xml:space="preserve">-2015 </w:t>
            </w:r>
          </w:p>
        </w:tc>
      </w:tr>
    </w:tbl>
    <w:p w:rsidR="00593CCB" w:rsidRPr="00F8231E" w:rsidRDefault="00593CCB" w:rsidP="00593CCB">
      <w:pPr>
        <w:jc w:val="both"/>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sz w:val="24"/>
          <w:szCs w:val="24"/>
        </w:rPr>
        <w:lastRenderedPageBreak/>
        <w:t>7.РОК У КОЈЕМ ЋЕ УГОВОР БИТИ ЗАКЉУЧЕН</w:t>
      </w:r>
      <w:r w:rsidR="00F33ACD">
        <w:rPr>
          <w:rFonts w:ascii="Arial" w:hAnsi="Arial" w:cs="Arial"/>
          <w:b/>
          <w:sz w:val="24"/>
          <w:szCs w:val="24"/>
          <w:lang w:val="sr-Cyrl-CS"/>
        </w:rPr>
        <w:t xml:space="preserve"> </w:t>
      </w:r>
      <w:r w:rsidRPr="00F8231E">
        <w:rPr>
          <w:rFonts w:ascii="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F8231E">
        <w:rPr>
          <w:rFonts w:ascii="Arial" w:hAnsi="Arial" w:cs="Arial"/>
          <w:sz w:val="24"/>
          <w:szCs w:val="24"/>
          <w:lang w:val="sr-Cyrl-CS"/>
        </w:rPr>
        <w:t>е</w:t>
      </w:r>
      <w:r w:rsidRPr="00F8231E">
        <w:rPr>
          <w:rFonts w:ascii="Arial" w:hAnsi="Arial" w:cs="Arial"/>
          <w:sz w:val="24"/>
          <w:szCs w:val="24"/>
        </w:rPr>
        <w:t xml:space="preserve">ва за заштиту права из члана 149. Закона. </w:t>
      </w:r>
    </w:p>
    <w:p w:rsidR="00593CCB" w:rsidRPr="00F8231E" w:rsidRDefault="00593CCB" w:rsidP="00593CCB">
      <w:pPr>
        <w:jc w:val="both"/>
        <w:rPr>
          <w:rFonts w:ascii="Arial" w:eastAsia="TimesNewRomanPSMT" w:hAnsi="Arial" w:cs="Arial"/>
          <w:bCs/>
          <w:sz w:val="24"/>
          <w:szCs w:val="24"/>
        </w:rPr>
      </w:pPr>
      <w:r w:rsidRPr="00F8231E">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F8231E">
        <w:rPr>
          <w:rFonts w:ascii="Arial" w:hAnsi="Arial" w:cs="Arial"/>
          <w:b/>
          <w:sz w:val="24"/>
          <w:szCs w:val="24"/>
        </w:rPr>
        <w:t xml:space="preserve">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Понуда мора да садржи:</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hAnsi="Arial" w:cs="Arial"/>
          <w:bCs/>
          <w:iCs/>
        </w:rPr>
        <w:t>све</w:t>
      </w:r>
      <w:r w:rsidRPr="00F8231E">
        <w:rPr>
          <w:rFonts w:ascii="Arial" w:hAnsi="Arial" w:cs="Arial"/>
          <w:bCs/>
          <w:iCs/>
          <w:lang w:val="sr-Latn-CS"/>
        </w:rPr>
        <w:t xml:space="preserve"> </w:t>
      </w:r>
      <w:r w:rsidRPr="00F8231E">
        <w:rPr>
          <w:rFonts w:ascii="Arial" w:hAnsi="Arial" w:cs="Arial"/>
          <w:bCs/>
          <w:iCs/>
        </w:rPr>
        <w:t>доказе</w:t>
      </w:r>
      <w:r w:rsidRPr="00F8231E">
        <w:rPr>
          <w:rFonts w:ascii="Arial" w:hAnsi="Arial" w:cs="Arial"/>
          <w:bCs/>
          <w:iCs/>
          <w:lang w:val="sr-Latn-CS"/>
        </w:rPr>
        <w:t xml:space="preserve"> </w:t>
      </w:r>
      <w:r w:rsidRPr="00F8231E">
        <w:rPr>
          <w:rFonts w:ascii="Arial" w:hAnsi="Arial" w:cs="Arial"/>
          <w:bCs/>
          <w:iCs/>
        </w:rPr>
        <w:t>о</w:t>
      </w:r>
      <w:r w:rsidRPr="00F8231E">
        <w:rPr>
          <w:rFonts w:ascii="Arial" w:hAnsi="Arial" w:cs="Arial"/>
          <w:bCs/>
          <w:iCs/>
          <w:lang w:val="sr-Latn-CS"/>
        </w:rPr>
        <w:t xml:space="preserve"> </w:t>
      </w:r>
      <w:r w:rsidRPr="00F8231E">
        <w:rPr>
          <w:rFonts w:ascii="Arial" w:hAnsi="Arial" w:cs="Arial"/>
          <w:bCs/>
          <w:iCs/>
        </w:rPr>
        <w:t>испињености</w:t>
      </w:r>
      <w:r w:rsidRPr="00F8231E">
        <w:rPr>
          <w:rFonts w:ascii="Arial" w:hAnsi="Arial" w:cs="Arial"/>
          <w:bCs/>
          <w:iCs/>
          <w:lang w:val="sr-Latn-CS"/>
        </w:rPr>
        <w:t xml:space="preserve"> </w:t>
      </w:r>
      <w:r w:rsidRPr="00F8231E">
        <w:rPr>
          <w:rFonts w:ascii="Arial" w:hAnsi="Arial" w:cs="Arial"/>
          <w:bCs/>
          <w:iCs/>
        </w:rPr>
        <w:t>услова</w:t>
      </w:r>
      <w:r w:rsidRPr="00F8231E">
        <w:rPr>
          <w:rFonts w:ascii="Arial" w:hAnsi="Arial" w:cs="Arial"/>
          <w:bCs/>
          <w:iCs/>
          <w:lang w:val="sr-Latn-CS"/>
        </w:rPr>
        <w:t xml:space="preserve"> </w:t>
      </w:r>
      <w:r w:rsidRPr="00F8231E">
        <w:rPr>
          <w:rFonts w:ascii="Arial" w:hAnsi="Arial" w:cs="Arial"/>
          <w:bCs/>
          <w:iCs/>
        </w:rPr>
        <w:t>за</w:t>
      </w:r>
      <w:r w:rsidRPr="00F8231E">
        <w:rPr>
          <w:rFonts w:ascii="Arial" w:hAnsi="Arial" w:cs="Arial"/>
          <w:bCs/>
          <w:iCs/>
          <w:lang w:val="sr-Latn-CS"/>
        </w:rPr>
        <w:t xml:space="preserve"> </w:t>
      </w:r>
      <w:r w:rsidRPr="00F8231E">
        <w:rPr>
          <w:rFonts w:ascii="Arial" w:hAnsi="Arial" w:cs="Arial"/>
          <w:bCs/>
          <w:iCs/>
        </w:rPr>
        <w:t>учешће</w:t>
      </w:r>
      <w:r w:rsidRPr="00F8231E">
        <w:rPr>
          <w:rFonts w:ascii="Arial" w:hAnsi="Arial" w:cs="Arial"/>
          <w:bCs/>
          <w:iCs/>
          <w:lang w:val="sr-Latn-CS"/>
        </w:rPr>
        <w:t xml:space="preserve"> </w:t>
      </w:r>
      <w:r w:rsidRPr="00F8231E">
        <w:rPr>
          <w:rFonts w:ascii="Arial" w:hAnsi="Arial" w:cs="Arial"/>
          <w:bCs/>
          <w:iCs/>
        </w:rPr>
        <w:t>у</w:t>
      </w:r>
      <w:r w:rsidRPr="00F8231E">
        <w:rPr>
          <w:rFonts w:ascii="Arial" w:hAnsi="Arial" w:cs="Arial"/>
          <w:bCs/>
          <w:iCs/>
          <w:lang w:val="sr-Latn-CS"/>
        </w:rPr>
        <w:t xml:space="preserve"> </w:t>
      </w:r>
      <w:r w:rsidRPr="00F8231E">
        <w:rPr>
          <w:rFonts w:ascii="Arial" w:hAnsi="Arial" w:cs="Arial"/>
          <w:bCs/>
          <w:iCs/>
        </w:rPr>
        <w:t>поступку</w:t>
      </w:r>
      <w:r w:rsidRPr="00F8231E">
        <w:rPr>
          <w:rFonts w:ascii="Arial" w:hAnsi="Arial" w:cs="Arial"/>
          <w:bCs/>
          <w:iCs/>
          <w:lang w:val="sr-Latn-CS"/>
        </w:rPr>
        <w:t xml:space="preserve"> </w:t>
      </w:r>
      <w:r w:rsidRPr="00F8231E">
        <w:rPr>
          <w:rFonts w:ascii="Arial" w:hAnsi="Arial" w:cs="Arial"/>
          <w:bCs/>
          <w:iCs/>
        </w:rPr>
        <w:t>јавне</w:t>
      </w:r>
      <w:r w:rsidRPr="00F8231E">
        <w:rPr>
          <w:rFonts w:ascii="Arial" w:hAnsi="Arial" w:cs="Arial"/>
          <w:bCs/>
          <w:iCs/>
          <w:lang w:val="sr-Latn-CS"/>
        </w:rPr>
        <w:t xml:space="preserve"> </w:t>
      </w:r>
      <w:r w:rsidRPr="00F8231E">
        <w:rPr>
          <w:rFonts w:ascii="Arial" w:hAnsi="Arial" w:cs="Arial"/>
          <w:bCs/>
          <w:iCs/>
        </w:rPr>
        <w:t>набавке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понуде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структуре</w:t>
      </w:r>
      <w:r w:rsidRPr="00F8231E">
        <w:rPr>
          <w:rFonts w:ascii="Arial" w:eastAsia="TimesNewRomanPSMT" w:hAnsi="Arial" w:cs="Arial"/>
          <w:bCs/>
          <w:lang w:val="sr-Latn-CS"/>
        </w:rPr>
        <w:t xml:space="preserve"> </w:t>
      </w:r>
      <w:r w:rsidRPr="00F8231E">
        <w:rPr>
          <w:rFonts w:ascii="Arial" w:eastAsia="TimesNewRomanPSMT" w:hAnsi="Arial" w:cs="Arial"/>
          <w:bCs/>
        </w:rPr>
        <w:t>цене</w:t>
      </w:r>
    </w:p>
    <w:p w:rsidR="00593CCB" w:rsidRPr="00F8231E" w:rsidRDefault="00593CCB" w:rsidP="00593CCB">
      <w:pPr>
        <w:pStyle w:val="ListParagraph"/>
        <w:numPr>
          <w:ilvl w:val="0"/>
          <w:numId w:val="7"/>
        </w:numPr>
        <w:jc w:val="both"/>
        <w:rPr>
          <w:rFonts w:ascii="Arial" w:hAnsi="Arial" w:cs="Arial"/>
          <w:b/>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модел</w:t>
      </w:r>
      <w:r w:rsidRPr="00F8231E">
        <w:rPr>
          <w:rFonts w:ascii="Arial" w:eastAsia="TimesNewRomanPSMT" w:hAnsi="Arial" w:cs="Arial"/>
          <w:bCs/>
          <w:lang w:val="sr-Latn-CS"/>
        </w:rPr>
        <w:t xml:space="preserve"> </w:t>
      </w:r>
      <w:r w:rsidRPr="00F8231E">
        <w:rPr>
          <w:rFonts w:ascii="Arial" w:eastAsia="TimesNewRomanPSMT" w:hAnsi="Arial" w:cs="Arial"/>
          <w:bCs/>
        </w:rPr>
        <w:t>уговора</w:t>
      </w:r>
    </w:p>
    <w:p w:rsidR="00593CCB" w:rsidRPr="00F33ACD" w:rsidRDefault="00593CCB" w:rsidP="00593CCB">
      <w:pPr>
        <w:pStyle w:val="ListParagraph"/>
        <w:numPr>
          <w:ilvl w:val="0"/>
          <w:numId w:val="7"/>
        </w:numPr>
        <w:jc w:val="both"/>
        <w:rPr>
          <w:rFonts w:ascii="Arial" w:hAnsi="Arial" w:cs="Arial"/>
          <w:b/>
          <w:i/>
          <w:iCs/>
        </w:rPr>
      </w:pPr>
      <w:r w:rsidRPr="00F33ACD">
        <w:rPr>
          <w:rFonts w:ascii="Arial" w:eastAsia="TimesNewRomanPSMT" w:hAnsi="Arial" w:cs="Arial"/>
          <w:bCs/>
        </w:rPr>
        <w:t>попуњен</w:t>
      </w:r>
      <w:r w:rsidRPr="00F33ACD">
        <w:rPr>
          <w:rFonts w:ascii="Arial" w:eastAsia="TimesNewRomanPSMT" w:hAnsi="Arial" w:cs="Arial"/>
          <w:bCs/>
          <w:lang w:val="sr-Latn-CS"/>
        </w:rPr>
        <w:t>,</w:t>
      </w:r>
      <w:r w:rsidRPr="00F33ACD">
        <w:rPr>
          <w:rFonts w:ascii="Arial" w:eastAsia="TimesNewRomanPSMT" w:hAnsi="Arial" w:cs="Arial"/>
          <w:bCs/>
        </w:rPr>
        <w:t>потписан</w:t>
      </w:r>
      <w:r w:rsidRPr="00F33ACD">
        <w:rPr>
          <w:rFonts w:ascii="Arial" w:eastAsia="TimesNewRomanPSMT" w:hAnsi="Arial" w:cs="Arial"/>
          <w:bCs/>
          <w:lang w:val="sr-Latn-CS"/>
        </w:rPr>
        <w:t xml:space="preserve"> </w:t>
      </w:r>
      <w:r w:rsidRPr="00F33ACD">
        <w:rPr>
          <w:rFonts w:ascii="Arial" w:eastAsia="TimesNewRomanPSMT" w:hAnsi="Arial" w:cs="Arial"/>
          <w:bCs/>
        </w:rPr>
        <w:t>и</w:t>
      </w:r>
      <w:r w:rsidRPr="00F33ACD">
        <w:rPr>
          <w:rFonts w:ascii="Arial" w:eastAsia="TimesNewRomanPSMT" w:hAnsi="Arial" w:cs="Arial"/>
          <w:bCs/>
          <w:lang w:val="sr-Latn-CS"/>
        </w:rPr>
        <w:t xml:space="preserve"> </w:t>
      </w:r>
      <w:r w:rsidRPr="00F33ACD">
        <w:rPr>
          <w:rFonts w:ascii="Arial" w:eastAsia="TimesNewRomanPSMT" w:hAnsi="Arial" w:cs="Arial"/>
          <w:bCs/>
        </w:rPr>
        <w:t>оверен</w:t>
      </w:r>
      <w:r w:rsidRPr="00F33ACD">
        <w:rPr>
          <w:rFonts w:ascii="Arial" w:eastAsia="TimesNewRomanPSMT" w:hAnsi="Arial" w:cs="Arial"/>
          <w:bCs/>
          <w:lang w:val="sr-Latn-CS"/>
        </w:rPr>
        <w:t xml:space="preserve"> </w:t>
      </w:r>
      <w:r w:rsidRPr="00F33ACD">
        <w:rPr>
          <w:rFonts w:ascii="Arial" w:eastAsia="TimesNewRomanPSMT" w:hAnsi="Arial" w:cs="Arial"/>
          <w:bCs/>
        </w:rPr>
        <w:t>печатом</w:t>
      </w:r>
      <w:r w:rsidRPr="00F33ACD">
        <w:rPr>
          <w:rFonts w:ascii="Arial" w:eastAsia="TimesNewRomanPSMT" w:hAnsi="Arial" w:cs="Arial"/>
          <w:bCs/>
          <w:lang w:val="sr-Latn-CS"/>
        </w:rPr>
        <w:t xml:space="preserve"> </w:t>
      </w:r>
      <w:r w:rsidRPr="00F33ACD">
        <w:rPr>
          <w:rFonts w:ascii="Arial" w:eastAsia="TimesNewRomanPSMT" w:hAnsi="Arial" w:cs="Arial"/>
          <w:bCs/>
        </w:rPr>
        <w:t>образац</w:t>
      </w:r>
      <w:r w:rsidRPr="00F33ACD">
        <w:rPr>
          <w:rFonts w:ascii="Arial" w:eastAsia="TimesNewRomanPSMT" w:hAnsi="Arial" w:cs="Arial"/>
          <w:bCs/>
          <w:lang w:val="sr-Latn-CS"/>
        </w:rPr>
        <w:t xml:space="preserve"> </w:t>
      </w:r>
      <w:r w:rsidRPr="00F33ACD">
        <w:rPr>
          <w:rFonts w:ascii="Arial" w:eastAsia="TimesNewRomanPSMT" w:hAnsi="Arial" w:cs="Arial"/>
          <w:bCs/>
        </w:rPr>
        <w:t>изјаве</w:t>
      </w:r>
      <w:r w:rsidRPr="00F33ACD">
        <w:rPr>
          <w:rFonts w:ascii="Arial" w:eastAsia="TimesNewRomanPSMT" w:hAnsi="Arial" w:cs="Arial"/>
          <w:bCs/>
          <w:lang w:val="sr-Latn-CS"/>
        </w:rPr>
        <w:t xml:space="preserve"> </w:t>
      </w:r>
      <w:r w:rsidRPr="00F33ACD">
        <w:rPr>
          <w:rFonts w:ascii="Arial" w:eastAsia="TimesNewRomanPSMT" w:hAnsi="Arial" w:cs="Arial"/>
          <w:bCs/>
        </w:rPr>
        <w:t>о</w:t>
      </w:r>
      <w:r w:rsidRPr="00F33ACD">
        <w:rPr>
          <w:rFonts w:ascii="Arial" w:eastAsia="TimesNewRomanPSMT" w:hAnsi="Arial" w:cs="Arial"/>
          <w:bCs/>
          <w:lang w:val="sr-Latn-CS"/>
        </w:rPr>
        <w:t xml:space="preserve"> </w:t>
      </w:r>
      <w:r w:rsidRPr="00F33ACD">
        <w:rPr>
          <w:rFonts w:ascii="Arial" w:eastAsia="TimesNewRomanPSMT" w:hAnsi="Arial" w:cs="Arial"/>
          <w:bCs/>
        </w:rPr>
        <w:t>независној</w:t>
      </w:r>
      <w:r w:rsidRPr="00F33ACD">
        <w:rPr>
          <w:rFonts w:ascii="Arial" w:eastAsia="TimesNewRomanPSMT" w:hAnsi="Arial" w:cs="Arial"/>
          <w:bCs/>
          <w:lang w:val="sr-Latn-CS"/>
        </w:rPr>
        <w:t xml:space="preserve"> </w:t>
      </w:r>
      <w:r w:rsidRPr="00F33ACD">
        <w:rPr>
          <w:rFonts w:ascii="Arial" w:eastAsia="TimesNewRomanPSMT" w:hAnsi="Arial" w:cs="Arial"/>
          <w:bCs/>
        </w:rPr>
        <w:t>понуди</w:t>
      </w:r>
    </w:p>
    <w:p w:rsidR="00593CCB" w:rsidRPr="00F8231E" w:rsidRDefault="00593CCB" w:rsidP="00593CCB">
      <w:pPr>
        <w:jc w:val="both"/>
        <w:rPr>
          <w:rFonts w:ascii="Arial" w:hAnsi="Arial" w:cs="Arial"/>
          <w:b/>
          <w:bCs/>
          <w:i/>
          <w:iCs/>
          <w:sz w:val="24"/>
          <w:szCs w:val="24"/>
        </w:rPr>
      </w:pPr>
      <w:r w:rsidRPr="00F8231E">
        <w:rPr>
          <w:rFonts w:ascii="Arial" w:hAnsi="Arial" w:cs="Arial"/>
          <w:b/>
          <w:iCs/>
          <w:sz w:val="24"/>
          <w:szCs w:val="24"/>
        </w:rPr>
        <w:t>8.</w:t>
      </w:r>
      <w:r w:rsidRPr="00F8231E">
        <w:rPr>
          <w:rFonts w:ascii="Arial" w:hAnsi="Arial" w:cs="Arial"/>
          <w:b/>
          <w:bCs/>
          <w:iCs/>
          <w:sz w:val="24"/>
          <w:szCs w:val="24"/>
        </w:rPr>
        <w:t xml:space="preserve"> ПАРТИЈЕ</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Предмет јавне набавке није обликован по партијама.</w:t>
      </w:r>
    </w:p>
    <w:p w:rsidR="00593CCB" w:rsidRPr="00F8231E" w:rsidRDefault="00593CCB" w:rsidP="00593CCB">
      <w:pPr>
        <w:jc w:val="both"/>
        <w:rPr>
          <w:rFonts w:ascii="Arial" w:hAnsi="Arial" w:cs="Arial"/>
          <w:bCs/>
          <w:iCs/>
          <w:sz w:val="24"/>
          <w:szCs w:val="24"/>
        </w:rPr>
      </w:pPr>
      <w:r w:rsidRPr="00F8231E">
        <w:rPr>
          <w:rFonts w:ascii="Arial" w:hAnsi="Arial" w:cs="Arial"/>
          <w:b/>
          <w:iCs/>
          <w:sz w:val="24"/>
          <w:szCs w:val="24"/>
        </w:rPr>
        <w:t>9.</w:t>
      </w:r>
      <w:r w:rsidRPr="00F8231E">
        <w:rPr>
          <w:rFonts w:ascii="Arial" w:hAnsi="Arial" w:cs="Arial"/>
          <w:b/>
          <w:bCs/>
          <w:iCs/>
          <w:sz w:val="24"/>
          <w:szCs w:val="24"/>
        </w:rPr>
        <w:t xml:space="preserve">  ПОНУДА СА ВАРИЈАНТАМА</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Подношење понуде са варијантама није дозвољено.</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10. </w:t>
      </w:r>
      <w:r w:rsidRPr="00F8231E">
        <w:rPr>
          <w:rFonts w:ascii="Arial" w:hAnsi="Arial" w:cs="Arial"/>
          <w:b/>
          <w:iCs/>
          <w:sz w:val="24"/>
          <w:szCs w:val="24"/>
        </w:rPr>
        <w:t>НАЧИН ИЗМЕНЕ, ДОПУНЕ И ОПОЗИВА ПОНУДЕ</w:t>
      </w:r>
    </w:p>
    <w:p w:rsidR="00593CCB" w:rsidRPr="00F8231E" w:rsidRDefault="00593CCB" w:rsidP="00593CCB">
      <w:pPr>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93CCB" w:rsidRPr="00F8231E" w:rsidRDefault="00593CCB" w:rsidP="00593CCB">
      <w:pPr>
        <w:jc w:val="both"/>
        <w:rPr>
          <w:rFonts w:ascii="Arial" w:eastAsia="TimesNewRomanPSMT" w:hAnsi="Arial" w:cs="Arial"/>
          <w:bCs/>
          <w:iCs/>
          <w:sz w:val="24"/>
          <w:szCs w:val="24"/>
        </w:rPr>
      </w:pPr>
      <w:r w:rsidRPr="00F8231E">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Измену, допуну или опозив понуде треба доставити на адресу:</w:t>
      </w:r>
      <w:r w:rsidRPr="00F8231E">
        <w:rPr>
          <w:rFonts w:ascii="Arial" w:eastAsia="TimesNewRomanPSMT" w:hAnsi="Arial" w:cs="Arial"/>
          <w:bCs/>
          <w:sz w:val="24"/>
          <w:szCs w:val="24"/>
          <w:lang w:val="sr-Cyrl-CS"/>
        </w:rPr>
        <w:t xml:space="preserve"> Гимназија ,,Светозар Марковић“, Петефи Шандора бр.1, 24000 Суботица</w:t>
      </w:r>
      <w:r w:rsidRPr="00F8231E">
        <w:rPr>
          <w:rFonts w:ascii="Arial" w:hAnsi="Arial" w:cs="Arial"/>
          <w:i/>
          <w:iCs/>
          <w:sz w:val="24"/>
          <w:szCs w:val="24"/>
        </w:rPr>
        <w:t xml:space="preserve">, </w:t>
      </w:r>
      <w:r w:rsidRPr="00F8231E">
        <w:rPr>
          <w:rFonts w:ascii="Arial" w:eastAsia="TimesNewRomanPSMT" w:hAnsi="Arial" w:cs="Arial"/>
          <w:bCs/>
          <w:iCs/>
          <w:color w:val="FF0000"/>
          <w:sz w:val="24"/>
          <w:szCs w:val="24"/>
        </w:rPr>
        <w:t xml:space="preserve"> </w:t>
      </w:r>
      <w:r w:rsidRPr="00F8231E">
        <w:rPr>
          <w:rFonts w:ascii="Arial" w:eastAsia="TimesNewRomanPSMT" w:hAnsi="Arial" w:cs="Arial"/>
          <w:bCs/>
          <w:iCs/>
          <w:sz w:val="24"/>
          <w:szCs w:val="24"/>
        </w:rPr>
        <w:t>са назнаком:</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00AA0955">
        <w:rPr>
          <w:rFonts w:ascii="Arial" w:eastAsia="TimesNewRomanPS-BoldMT" w:hAnsi="Arial" w:cs="Arial"/>
          <w:b/>
          <w:bCs/>
          <w:sz w:val="24"/>
          <w:szCs w:val="24"/>
        </w:rPr>
        <w:t>/20</w:t>
      </w:r>
      <w:r w:rsidR="00AA0955">
        <w:rPr>
          <w:rFonts w:ascii="Arial" w:eastAsia="TimesNewRomanPS-BoldMT" w:hAnsi="Arial" w:cs="Arial"/>
          <w:b/>
          <w:bCs/>
          <w:sz w:val="24"/>
          <w:szCs w:val="24"/>
          <w:lang/>
        </w:rPr>
        <w:t>20</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Допуна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00AA0955">
        <w:rPr>
          <w:rFonts w:ascii="Arial" w:eastAsia="TimesNewRomanPS-BoldMT" w:hAnsi="Arial" w:cs="Arial"/>
          <w:b/>
          <w:bCs/>
          <w:sz w:val="24"/>
          <w:szCs w:val="24"/>
        </w:rPr>
        <w:t>/20</w:t>
      </w:r>
      <w:r w:rsidR="00AA0955">
        <w:rPr>
          <w:rFonts w:ascii="Arial" w:eastAsia="TimesNewRomanPS-BoldMT" w:hAnsi="Arial" w:cs="Arial"/>
          <w:b/>
          <w:bCs/>
          <w:sz w:val="24"/>
          <w:szCs w:val="24"/>
          <w:lang/>
        </w:rPr>
        <w:t>20</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Опозив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00AA0955">
        <w:rPr>
          <w:rFonts w:ascii="Arial" w:eastAsia="TimesNewRomanPS-BoldMT" w:hAnsi="Arial" w:cs="Arial"/>
          <w:b/>
          <w:bCs/>
          <w:sz w:val="24"/>
          <w:szCs w:val="24"/>
        </w:rPr>
        <w:t>/20</w:t>
      </w:r>
      <w:r w:rsidR="00AA0955">
        <w:rPr>
          <w:rFonts w:ascii="Arial" w:eastAsia="TimesNewRomanPS-BoldMT" w:hAnsi="Arial" w:cs="Arial"/>
          <w:b/>
          <w:bCs/>
          <w:sz w:val="24"/>
          <w:szCs w:val="24"/>
          <w:lang/>
        </w:rPr>
        <w:t>20</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 xml:space="preserve">НЕ ОТВАРАТИ” </w:t>
      </w:r>
      <w:r w:rsidRPr="00F8231E">
        <w:rPr>
          <w:rFonts w:ascii="Arial" w:eastAsia="TimesNewRomanPS-BoldMT" w:hAnsi="Arial" w:cs="Arial"/>
          <w:bCs/>
          <w:sz w:val="24"/>
          <w:szCs w:val="24"/>
        </w:rPr>
        <w:t xml:space="preserve"> или</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и допуна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E46F30">
        <w:rPr>
          <w:rFonts w:ascii="Arial" w:eastAsia="TimesNewRomanPS-BoldMT" w:hAnsi="Arial" w:cs="Arial"/>
          <w:b/>
          <w:bCs/>
          <w:sz w:val="24"/>
          <w:szCs w:val="24"/>
          <w:lang w:val="en-US"/>
        </w:rPr>
        <w:t>2</w:t>
      </w:r>
      <w:r w:rsidRPr="00F8231E">
        <w:rPr>
          <w:rFonts w:ascii="Arial" w:eastAsia="TimesNewRomanPS-BoldMT" w:hAnsi="Arial" w:cs="Arial"/>
          <w:b/>
          <w:bCs/>
          <w:sz w:val="24"/>
          <w:szCs w:val="24"/>
          <w:lang w:val="sr-Cyrl-CS"/>
        </w:rPr>
        <w:t>/</w:t>
      </w:r>
      <w:r w:rsidR="00AA0955">
        <w:rPr>
          <w:rFonts w:ascii="Arial" w:eastAsia="TimesNewRomanPS-BoldMT" w:hAnsi="Arial" w:cs="Arial"/>
          <w:b/>
          <w:bCs/>
          <w:sz w:val="24"/>
          <w:szCs w:val="24"/>
        </w:rPr>
        <w:t>20</w:t>
      </w:r>
      <w:r w:rsidR="00AA0955">
        <w:rPr>
          <w:rFonts w:ascii="Arial" w:eastAsia="TimesNewRomanPS-BoldMT" w:hAnsi="Arial" w:cs="Arial"/>
          <w:b/>
          <w:bCs/>
          <w:sz w:val="24"/>
          <w:szCs w:val="24"/>
          <w:lang/>
        </w:rPr>
        <w:t>20</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jc w:val="both"/>
        <w:rPr>
          <w:rFonts w:ascii="Arial" w:hAnsi="Arial" w:cs="Arial"/>
          <w:b/>
          <w:i/>
          <w:iCs/>
          <w:sz w:val="24"/>
          <w:szCs w:val="24"/>
        </w:rPr>
      </w:pPr>
      <w:r w:rsidRPr="00F8231E">
        <w:rPr>
          <w:rFonts w:ascii="Arial" w:hAnsi="Arial" w:cs="Arial"/>
          <w:sz w:val="24"/>
          <w:szCs w:val="24"/>
        </w:rPr>
        <w:lastRenderedPageBreak/>
        <w:t>По истеку рока за подношење понуда понуђач не може да повуче нити да мења своју понуду.</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11. УЧЕСТВОВАЊЕ У ЗАЈЕДНИЧКОЈ ПОНУДИ ИЛИ КАО ПОДИЗВОЂАЧ </w:t>
      </w:r>
    </w:p>
    <w:p w:rsidR="00593CCB" w:rsidRPr="00F8231E" w:rsidRDefault="00593CCB" w:rsidP="00593CCB">
      <w:pPr>
        <w:jc w:val="both"/>
        <w:rPr>
          <w:rFonts w:ascii="Arial" w:hAnsi="Arial" w:cs="Arial"/>
          <w:iCs/>
          <w:sz w:val="24"/>
          <w:szCs w:val="24"/>
        </w:rPr>
      </w:pPr>
      <w:r w:rsidRPr="00F8231E">
        <w:rPr>
          <w:rFonts w:ascii="Arial" w:hAnsi="Arial" w:cs="Arial"/>
          <w:bCs/>
          <w:iCs/>
          <w:sz w:val="24"/>
          <w:szCs w:val="24"/>
        </w:rPr>
        <w:t>Понуђач може да поднесе само једну понуду.</w:t>
      </w:r>
      <w:r w:rsidRPr="00F8231E">
        <w:rPr>
          <w:rFonts w:ascii="Arial" w:hAnsi="Arial" w:cs="Arial"/>
          <w:i/>
          <w:i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3CCB" w:rsidRPr="00F8231E" w:rsidRDefault="00593CCB" w:rsidP="00593CCB">
      <w:pPr>
        <w:jc w:val="both"/>
        <w:rPr>
          <w:rFonts w:ascii="Arial" w:hAnsi="Arial" w:cs="Arial"/>
          <w:b/>
          <w:bCs/>
          <w:iCs/>
          <w:sz w:val="24"/>
          <w:szCs w:val="24"/>
        </w:rPr>
      </w:pPr>
      <w:r w:rsidRPr="00F8231E">
        <w:rPr>
          <w:rFonts w:ascii="Arial" w:hAnsi="Arial" w:cs="Arial"/>
          <w:iCs/>
          <w:sz w:val="24"/>
          <w:szCs w:val="24"/>
        </w:rPr>
        <w:t xml:space="preserve">У Обрасцу понуде </w:t>
      </w:r>
      <w:r w:rsidRPr="00F8231E">
        <w:rPr>
          <w:rFonts w:ascii="Arial" w:hAnsi="Arial" w:cs="Arial"/>
          <w:iCs/>
          <w:sz w:val="24"/>
          <w:szCs w:val="24"/>
          <w:lang w:val="sr-Cyrl-CS"/>
        </w:rPr>
        <w:t xml:space="preserve">(поглавље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rPr>
        <w:t>12. ПОНУДА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Уколико понуђач подноси понуду са подизвођачем дужан је да у Обрасцу понуде</w:t>
      </w:r>
      <w:r w:rsidRPr="00F8231E">
        <w:rPr>
          <w:rFonts w:ascii="Arial" w:hAnsi="Arial" w:cs="Arial"/>
          <w:iCs/>
          <w:sz w:val="24"/>
          <w:szCs w:val="24"/>
          <w:lang w:val="sr-Cyrl-CS"/>
        </w:rPr>
        <w:t xml:space="preserve"> (поглавље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Понуђач у Обрасцу понуде</w:t>
      </w:r>
      <w:r w:rsidRPr="00F8231E">
        <w:rPr>
          <w:rFonts w:ascii="Arial" w:hAnsi="Arial" w:cs="Arial"/>
          <w:i/>
          <w:iCs/>
          <w:color w:val="FF0000"/>
          <w:sz w:val="24"/>
          <w:szCs w:val="24"/>
        </w:rPr>
        <w:t xml:space="preserve"> </w:t>
      </w:r>
      <w:r w:rsidRPr="00F8231E">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593CCB" w:rsidRPr="00F8231E" w:rsidRDefault="00593CCB" w:rsidP="00593CCB">
      <w:pPr>
        <w:jc w:val="both"/>
        <w:rPr>
          <w:rFonts w:ascii="Arial" w:eastAsia="TimesNewRomanPSMT" w:hAnsi="Arial" w:cs="Arial"/>
          <w:bCs/>
          <w:sz w:val="24"/>
          <w:szCs w:val="24"/>
        </w:rPr>
      </w:pPr>
      <w:r w:rsidRPr="00F8231E">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8231E">
        <w:rPr>
          <w:rFonts w:ascii="Arial" w:eastAsia="TimesNewRomanPSMT" w:hAnsi="Arial" w:cs="Arial"/>
          <w:b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поглаваља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E59CC" w:rsidRPr="00F8231E" w:rsidRDefault="00593CCB" w:rsidP="00593CCB">
      <w:pPr>
        <w:jc w:val="both"/>
        <w:rPr>
          <w:rFonts w:ascii="Arial" w:hAnsi="Arial" w:cs="Arial"/>
          <w:b/>
          <w:sz w:val="24"/>
          <w:szCs w:val="24"/>
        </w:rPr>
      </w:pPr>
      <w:r w:rsidRPr="00F8231E">
        <w:rPr>
          <w:rFonts w:ascii="Arial" w:hAnsi="Arial" w:cs="Arial"/>
          <w:b/>
          <w:sz w:val="24"/>
          <w:szCs w:val="24"/>
        </w:rPr>
        <w:t>13. ЗАЈЕДНИЧКА ПОНУДА</w:t>
      </w:r>
    </w:p>
    <w:p w:rsidR="00593CCB" w:rsidRPr="00F8231E" w:rsidRDefault="00593CCB" w:rsidP="00593CCB">
      <w:pPr>
        <w:jc w:val="both"/>
        <w:rPr>
          <w:rFonts w:ascii="Arial" w:hAnsi="Arial" w:cs="Arial"/>
          <w:sz w:val="24"/>
          <w:szCs w:val="24"/>
        </w:rPr>
      </w:pPr>
      <w:r w:rsidRPr="00F8231E">
        <w:rPr>
          <w:rFonts w:ascii="Arial" w:hAnsi="Arial" w:cs="Arial"/>
          <w:sz w:val="24"/>
          <w:szCs w:val="24"/>
        </w:rPr>
        <w:t>Понуду може поднети група понуђача.</w:t>
      </w:r>
    </w:p>
    <w:p w:rsidR="00593CCB" w:rsidRPr="00F8231E" w:rsidRDefault="00593CCB" w:rsidP="00593CCB">
      <w:pPr>
        <w:jc w:val="both"/>
        <w:rPr>
          <w:rFonts w:ascii="Arial" w:hAnsi="Arial" w:cs="Arial"/>
          <w:sz w:val="24"/>
          <w:szCs w:val="24"/>
        </w:rPr>
      </w:pPr>
      <w:r w:rsidRPr="00F8231E">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231E">
        <w:rPr>
          <w:rFonts w:ascii="Arial" w:hAnsi="Arial" w:cs="Arial"/>
          <w:sz w:val="24"/>
          <w:szCs w:val="24"/>
          <w:lang w:val="sr-Cyrl-CS"/>
        </w:rPr>
        <w:t>.</w:t>
      </w:r>
      <w:r w:rsidRPr="00F8231E">
        <w:rPr>
          <w:rFonts w:ascii="Arial" w:hAnsi="Arial" w:cs="Arial"/>
          <w:sz w:val="24"/>
          <w:szCs w:val="24"/>
        </w:rPr>
        <w:t xml:space="preserve"> 4. тач</w:t>
      </w:r>
      <w:r w:rsidRPr="00F8231E">
        <w:rPr>
          <w:rFonts w:ascii="Arial" w:hAnsi="Arial" w:cs="Arial"/>
          <w:sz w:val="24"/>
          <w:szCs w:val="24"/>
          <w:lang w:val="sr-Cyrl-CS"/>
        </w:rPr>
        <w:t>.</w:t>
      </w:r>
      <w:r w:rsidRPr="00F8231E">
        <w:rPr>
          <w:rFonts w:ascii="Arial" w:hAnsi="Arial" w:cs="Arial"/>
          <w:sz w:val="24"/>
          <w:szCs w:val="24"/>
        </w:rPr>
        <w:t xml:space="preserve"> 1</w:t>
      </w:r>
      <w:r w:rsidRPr="00F8231E">
        <w:rPr>
          <w:rFonts w:ascii="Arial" w:hAnsi="Arial" w:cs="Arial"/>
          <w:sz w:val="24"/>
          <w:szCs w:val="24"/>
          <w:lang w:val="sr-Cyrl-CS"/>
        </w:rPr>
        <w:t>)</w:t>
      </w:r>
      <w:r w:rsidRPr="00F8231E">
        <w:rPr>
          <w:rFonts w:ascii="Arial" w:hAnsi="Arial" w:cs="Arial"/>
          <w:sz w:val="24"/>
          <w:szCs w:val="24"/>
        </w:rPr>
        <w:t xml:space="preserve"> до 6</w:t>
      </w:r>
      <w:r w:rsidRPr="00F8231E">
        <w:rPr>
          <w:rFonts w:ascii="Arial" w:hAnsi="Arial" w:cs="Arial"/>
          <w:sz w:val="24"/>
          <w:szCs w:val="24"/>
          <w:lang w:val="sr-Cyrl-CS"/>
        </w:rPr>
        <w:t>)</w:t>
      </w:r>
      <w:r w:rsidRPr="00F8231E">
        <w:rPr>
          <w:rFonts w:ascii="Arial" w:hAnsi="Arial" w:cs="Arial"/>
          <w:sz w:val="24"/>
          <w:szCs w:val="24"/>
        </w:rPr>
        <w:t xml:space="preserve"> Закона и то податке о: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потписати уговор,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дати средство обезбеђења,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издати рачун,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рачуну на који ће бити извршено плаћање, </w:t>
      </w:r>
    </w:p>
    <w:p w:rsidR="00593CCB" w:rsidRPr="00F8231E" w:rsidRDefault="00593CCB" w:rsidP="00593CCB">
      <w:pPr>
        <w:pStyle w:val="ListParagraph"/>
        <w:numPr>
          <w:ilvl w:val="0"/>
          <w:numId w:val="6"/>
        </w:numPr>
        <w:jc w:val="both"/>
        <w:rPr>
          <w:rFonts w:ascii="Arial" w:eastAsia="TimesNewRomanPSMT" w:hAnsi="Arial" w:cs="Arial"/>
          <w:bCs/>
          <w:lang w:val="sr-Latn-CS"/>
        </w:rPr>
      </w:pPr>
      <w:r w:rsidRPr="00F8231E">
        <w:rPr>
          <w:rFonts w:ascii="Arial" w:hAnsi="Arial" w:cs="Arial"/>
        </w:rPr>
        <w:t>обавезама</w:t>
      </w:r>
      <w:r w:rsidRPr="00F8231E">
        <w:rPr>
          <w:rFonts w:ascii="Arial" w:hAnsi="Arial" w:cs="Arial"/>
          <w:lang w:val="sr-Latn-CS"/>
        </w:rPr>
        <w:t xml:space="preserve"> </w:t>
      </w:r>
      <w:r w:rsidRPr="00F8231E">
        <w:rPr>
          <w:rFonts w:ascii="Arial" w:hAnsi="Arial" w:cs="Arial"/>
        </w:rPr>
        <w:t>сваког</w:t>
      </w:r>
      <w:r w:rsidRPr="00F8231E">
        <w:rPr>
          <w:rFonts w:ascii="Arial" w:hAnsi="Arial" w:cs="Arial"/>
          <w:lang w:val="sr-Latn-CS"/>
        </w:rPr>
        <w:t xml:space="preserve"> </w:t>
      </w:r>
      <w:r w:rsidRPr="00F8231E">
        <w:rPr>
          <w:rFonts w:ascii="Arial" w:hAnsi="Arial" w:cs="Arial"/>
        </w:rPr>
        <w:t>од</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из</w:t>
      </w:r>
      <w:r w:rsidRPr="00F8231E">
        <w:rPr>
          <w:rFonts w:ascii="Arial" w:hAnsi="Arial" w:cs="Arial"/>
          <w:lang w:val="sr-Latn-CS"/>
        </w:rPr>
        <w:t xml:space="preserve"> </w:t>
      </w:r>
      <w:r w:rsidRPr="00F8231E">
        <w:rPr>
          <w:rFonts w:ascii="Arial" w:hAnsi="Arial" w:cs="Arial"/>
        </w:rPr>
        <w:t>групе</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за</w:t>
      </w:r>
      <w:r w:rsidRPr="00F8231E">
        <w:rPr>
          <w:rFonts w:ascii="Arial" w:hAnsi="Arial" w:cs="Arial"/>
          <w:lang w:val="sr-Latn-CS"/>
        </w:rPr>
        <w:t xml:space="preserve"> </w:t>
      </w:r>
      <w:r w:rsidRPr="00F8231E">
        <w:rPr>
          <w:rFonts w:ascii="Arial" w:hAnsi="Arial" w:cs="Arial"/>
        </w:rPr>
        <w:t>извршење</w:t>
      </w:r>
      <w:r w:rsidRPr="00F8231E">
        <w:rPr>
          <w:rFonts w:ascii="Arial" w:hAnsi="Arial" w:cs="Arial"/>
          <w:lang w:val="sr-Latn-CS"/>
        </w:rPr>
        <w:t xml:space="preserve"> </w:t>
      </w:r>
      <w:r w:rsidRPr="00F8231E">
        <w:rPr>
          <w:rFonts w:ascii="Arial" w:hAnsi="Arial" w:cs="Arial"/>
        </w:rPr>
        <w:t>уговора</w:t>
      </w:r>
      <w:r w:rsidRPr="00F8231E">
        <w:rPr>
          <w:rFonts w:ascii="Arial" w:hAnsi="Arial" w:cs="Arial"/>
          <w:lang w:val="sr-Latn-CS"/>
        </w:rPr>
        <w:t>.</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Понуђачи из групе понуђача одговарају неограничено солидарно према наручиоцу. </w:t>
      </w:r>
    </w:p>
    <w:p w:rsidR="00593CCB" w:rsidRPr="00F8231E" w:rsidRDefault="00593CCB" w:rsidP="00593CCB">
      <w:pPr>
        <w:jc w:val="both"/>
        <w:rPr>
          <w:rFonts w:ascii="Arial" w:hAnsi="Arial" w:cs="Arial"/>
          <w:sz w:val="24"/>
          <w:szCs w:val="24"/>
        </w:rPr>
      </w:pPr>
      <w:r w:rsidRPr="00F8231E">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593CCB" w:rsidRPr="00F8231E" w:rsidRDefault="00593CCB" w:rsidP="00593CCB">
      <w:pPr>
        <w:jc w:val="both"/>
        <w:rPr>
          <w:rFonts w:ascii="Arial" w:hAnsi="Arial" w:cs="Arial"/>
          <w:sz w:val="24"/>
          <w:szCs w:val="24"/>
        </w:rPr>
      </w:pPr>
      <w:r w:rsidRPr="00F8231E">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14. НАЧИН И УСЛОВ</w:t>
      </w:r>
      <w:r w:rsidRPr="00F8231E">
        <w:rPr>
          <w:rFonts w:ascii="Arial" w:hAnsi="Arial" w:cs="Arial"/>
          <w:b/>
          <w:bCs/>
          <w:iCs/>
          <w:sz w:val="24"/>
          <w:szCs w:val="24"/>
          <w:lang w:val="sr-Cyrl-CS"/>
        </w:rPr>
        <w:t>И</w:t>
      </w:r>
      <w:r w:rsidRPr="00F8231E">
        <w:rPr>
          <w:rFonts w:ascii="Arial" w:hAnsi="Arial" w:cs="Arial"/>
          <w:b/>
          <w:bCs/>
          <w:iCs/>
          <w:sz w:val="24"/>
          <w:szCs w:val="24"/>
        </w:rPr>
        <w:t xml:space="preserve"> ПЛАЋАЊА, ГАРАНТНИ РОК, КАО И ДРУГЕ ОКОЛНОСТИ ОД КОЈИХ ЗАВИСИ ПРИХВАТЉИВОСТ  ПОНУДЕ</w:t>
      </w:r>
    </w:p>
    <w:p w:rsidR="00593CCB" w:rsidRPr="00F8231E" w:rsidRDefault="00593CCB" w:rsidP="00593CCB">
      <w:pPr>
        <w:jc w:val="both"/>
        <w:rPr>
          <w:rFonts w:ascii="Arial" w:hAnsi="Arial" w:cs="Arial"/>
          <w:iCs/>
          <w:sz w:val="24"/>
          <w:szCs w:val="24"/>
        </w:rPr>
      </w:pPr>
      <w:r w:rsidRPr="00F8231E">
        <w:rPr>
          <w:rFonts w:ascii="Arial" w:hAnsi="Arial" w:cs="Arial"/>
          <w:b/>
          <w:bCs/>
          <w:i/>
          <w:iCs/>
          <w:sz w:val="24"/>
          <w:szCs w:val="24"/>
        </w:rPr>
        <w:t>14.1</w:t>
      </w:r>
      <w:r w:rsidRPr="00F8231E">
        <w:rPr>
          <w:rFonts w:ascii="Arial" w:hAnsi="Arial" w:cs="Arial"/>
          <w:b/>
          <w:bCs/>
          <w:i/>
          <w:iCs/>
          <w:sz w:val="24"/>
          <w:szCs w:val="24"/>
          <w:u w:val="single"/>
        </w:rPr>
        <w:t xml:space="preserve">. </w:t>
      </w:r>
      <w:r w:rsidRPr="00F8231E">
        <w:rPr>
          <w:rFonts w:ascii="Arial" w:hAnsi="Arial" w:cs="Arial"/>
          <w:iCs/>
          <w:sz w:val="24"/>
          <w:szCs w:val="24"/>
          <w:u w:val="single"/>
        </w:rPr>
        <w:t>Захтеви у погледу начина, рока и услова плаћања</w:t>
      </w:r>
      <w:r w:rsidRPr="00F8231E">
        <w:rPr>
          <w:rFonts w:ascii="Arial" w:hAnsi="Arial" w:cs="Arial"/>
          <w:i/>
          <w:iCs/>
          <w:sz w:val="24"/>
          <w:szCs w:val="24"/>
          <w:u w:val="single"/>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Плаћање се врши уплатом на рачун понуђача.</w:t>
      </w:r>
    </w:p>
    <w:p w:rsidR="00593CCB" w:rsidRPr="00F8231E" w:rsidRDefault="00593CCB" w:rsidP="00593CCB">
      <w:pPr>
        <w:jc w:val="both"/>
        <w:rPr>
          <w:rFonts w:ascii="Arial" w:hAnsi="Arial" w:cs="Arial"/>
          <w:b/>
          <w:bCs/>
          <w:i/>
          <w:iCs/>
          <w:sz w:val="24"/>
          <w:szCs w:val="24"/>
        </w:rPr>
      </w:pPr>
      <w:r w:rsidRPr="00F8231E">
        <w:rPr>
          <w:rFonts w:ascii="Arial" w:hAnsi="Arial" w:cs="Arial"/>
          <w:iCs/>
          <w:sz w:val="24"/>
          <w:szCs w:val="24"/>
        </w:rPr>
        <w:t>Понуђачу није дозвољено да захтева аванс.</w:t>
      </w:r>
    </w:p>
    <w:p w:rsidR="00593CCB" w:rsidRPr="00F8231E" w:rsidRDefault="00593CCB" w:rsidP="00593CCB">
      <w:pPr>
        <w:jc w:val="both"/>
        <w:rPr>
          <w:rFonts w:ascii="Arial" w:hAnsi="Arial" w:cs="Arial"/>
          <w:bCs/>
          <w:iCs/>
          <w:sz w:val="24"/>
          <w:szCs w:val="24"/>
        </w:rPr>
      </w:pPr>
      <w:r w:rsidRPr="00F8231E">
        <w:rPr>
          <w:rFonts w:ascii="Arial" w:hAnsi="Arial" w:cs="Arial"/>
          <w:b/>
          <w:bCs/>
          <w:i/>
          <w:iCs/>
          <w:sz w:val="24"/>
          <w:szCs w:val="24"/>
        </w:rPr>
        <w:t xml:space="preserve">14.2. </w:t>
      </w:r>
      <w:r w:rsidRPr="00F8231E">
        <w:rPr>
          <w:rFonts w:ascii="Arial" w:hAnsi="Arial" w:cs="Arial"/>
          <w:iCs/>
          <w:sz w:val="24"/>
          <w:szCs w:val="24"/>
          <w:u w:val="single"/>
        </w:rPr>
        <w:t>Захтев у погледу места и рока испоруке добара</w:t>
      </w:r>
    </w:p>
    <w:p w:rsidR="00593CCB" w:rsidRPr="00F8231E" w:rsidRDefault="00593CCB" w:rsidP="004A7386">
      <w:pPr>
        <w:autoSpaceDE w:val="0"/>
        <w:autoSpaceDN w:val="0"/>
        <w:adjustRightInd w:val="0"/>
        <w:rPr>
          <w:rFonts w:ascii="Arial" w:hAnsi="Arial" w:cs="Arial"/>
          <w:bCs/>
          <w:iCs/>
          <w:sz w:val="24"/>
          <w:szCs w:val="24"/>
        </w:rPr>
      </w:pPr>
      <w:r w:rsidRPr="00F8231E">
        <w:rPr>
          <w:rFonts w:ascii="Arial" w:hAnsi="Arial" w:cs="Arial"/>
          <w:bCs/>
          <w:iCs/>
          <w:sz w:val="24"/>
          <w:szCs w:val="24"/>
        </w:rPr>
        <w:t xml:space="preserve">Место испоруке : </w:t>
      </w:r>
      <w:r w:rsidR="004A7386" w:rsidRPr="00F8231E">
        <w:rPr>
          <w:rFonts w:ascii="Arial" w:hAnsi="Arial" w:cs="Arial"/>
          <w:bCs/>
          <w:iCs/>
          <w:sz w:val="24"/>
          <w:szCs w:val="24"/>
          <w:lang w:val="sr-Cyrl-CS"/>
        </w:rPr>
        <w:t>Унутар електроенергетског система РС на м</w:t>
      </w:r>
      <w:r w:rsidRPr="00F8231E">
        <w:rPr>
          <w:rFonts w:ascii="Arial" w:hAnsi="Arial" w:cs="Arial"/>
          <w:bCs/>
          <w:iCs/>
          <w:sz w:val="24"/>
          <w:szCs w:val="24"/>
        </w:rPr>
        <w:t>ерно</w:t>
      </w:r>
      <w:r w:rsidR="004A7386" w:rsidRPr="00F8231E">
        <w:rPr>
          <w:rFonts w:ascii="Arial" w:hAnsi="Arial" w:cs="Arial"/>
          <w:bCs/>
          <w:iCs/>
          <w:sz w:val="24"/>
          <w:szCs w:val="24"/>
          <w:lang w:val="sr-Cyrl-CS"/>
        </w:rPr>
        <w:t>м</w:t>
      </w:r>
      <w:r w:rsidR="004A7386" w:rsidRPr="00F8231E">
        <w:rPr>
          <w:rFonts w:ascii="Arial" w:hAnsi="Arial" w:cs="Arial"/>
          <w:bCs/>
          <w:iCs/>
          <w:sz w:val="24"/>
          <w:szCs w:val="24"/>
        </w:rPr>
        <w:t xml:space="preserve"> мест</w:t>
      </w:r>
      <w:r w:rsidR="004A7386" w:rsidRPr="00F8231E">
        <w:rPr>
          <w:rFonts w:ascii="Arial" w:hAnsi="Arial" w:cs="Arial"/>
          <w:bCs/>
          <w:iCs/>
          <w:sz w:val="24"/>
          <w:szCs w:val="24"/>
          <w:lang w:val="sr-Cyrl-CS"/>
        </w:rPr>
        <w:t>у</w:t>
      </w:r>
      <w:r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w:t>
      </w:r>
      <w:r w:rsidRPr="00F8231E">
        <w:rPr>
          <w:rFonts w:ascii="Arial" w:hAnsi="Arial" w:cs="Arial"/>
          <w:sz w:val="24"/>
          <w:szCs w:val="24"/>
        </w:rPr>
        <w:t>TG4/4</w:t>
      </w:r>
      <w:r w:rsidRPr="00F8231E">
        <w:rPr>
          <w:rFonts w:ascii="Arial" w:hAnsi="Arial" w:cs="Arial"/>
          <w:bCs/>
          <w:iCs/>
          <w:sz w:val="24"/>
          <w:szCs w:val="24"/>
          <w:lang w:val="sr-Cyrl-CS"/>
        </w:rPr>
        <w:t xml:space="preserve"> 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w:t>
      </w:r>
      <w:r w:rsidRPr="00F8231E">
        <w:rPr>
          <w:rFonts w:ascii="Arial" w:hAnsi="Arial" w:cs="Arial"/>
          <w:bCs/>
          <w:iCs/>
          <w:sz w:val="24"/>
          <w:szCs w:val="24"/>
          <w:lang w:val="sr-Cyrl-CS"/>
        </w:rPr>
        <w:t>45</w:t>
      </w:r>
      <w:r w:rsidRPr="00F8231E">
        <w:rPr>
          <w:rFonts w:ascii="Arial" w:hAnsi="Arial" w:cs="Arial"/>
          <w:bCs/>
          <w:iCs/>
          <w:sz w:val="24"/>
          <w:szCs w:val="24"/>
        </w:rPr>
        <w:t>KW</w:t>
      </w:r>
      <w:r w:rsidR="004A7386" w:rsidRPr="00F8231E">
        <w:rPr>
          <w:rFonts w:ascii="Arial" w:hAnsi="Arial" w:cs="Arial"/>
          <w:b/>
          <w:sz w:val="24"/>
          <w:szCs w:val="24"/>
          <w:lang w:val="sr-Cyrl-CS"/>
        </w:rPr>
        <w:t>.</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Период испоруке: 01.0</w:t>
      </w:r>
      <w:r w:rsidRPr="00F8231E">
        <w:rPr>
          <w:rFonts w:ascii="Arial" w:hAnsi="Arial" w:cs="Arial"/>
          <w:bCs/>
          <w:iCs/>
          <w:sz w:val="24"/>
          <w:szCs w:val="24"/>
          <w:lang w:val="sr-Cyrl-CS"/>
        </w:rPr>
        <w:t>3</w:t>
      </w:r>
      <w:r w:rsidR="00AA0955">
        <w:rPr>
          <w:rFonts w:ascii="Arial" w:hAnsi="Arial" w:cs="Arial"/>
          <w:bCs/>
          <w:iCs/>
          <w:sz w:val="24"/>
          <w:szCs w:val="24"/>
        </w:rPr>
        <w:t>.20</w:t>
      </w:r>
      <w:r w:rsidR="00AA0955">
        <w:rPr>
          <w:rFonts w:ascii="Arial" w:hAnsi="Arial" w:cs="Arial"/>
          <w:bCs/>
          <w:iCs/>
          <w:sz w:val="24"/>
          <w:szCs w:val="24"/>
          <w:lang/>
        </w:rPr>
        <w:t>20</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AA0955">
        <w:rPr>
          <w:rFonts w:ascii="Arial" w:hAnsi="Arial" w:cs="Arial"/>
          <w:bCs/>
          <w:iCs/>
          <w:sz w:val="24"/>
          <w:szCs w:val="24"/>
          <w:lang/>
        </w:rPr>
        <w:t>8</w:t>
      </w:r>
      <w:r w:rsidRPr="00F8231E">
        <w:rPr>
          <w:rFonts w:ascii="Arial" w:hAnsi="Arial" w:cs="Arial"/>
          <w:bCs/>
          <w:iCs/>
          <w:sz w:val="24"/>
          <w:szCs w:val="24"/>
        </w:rPr>
        <w:t>.0</w:t>
      </w:r>
      <w:r w:rsidR="004A7386" w:rsidRPr="00F8231E">
        <w:rPr>
          <w:rFonts w:ascii="Arial" w:hAnsi="Arial" w:cs="Arial"/>
          <w:bCs/>
          <w:iCs/>
          <w:sz w:val="24"/>
          <w:szCs w:val="24"/>
          <w:lang w:val="sr-Cyrl-CS"/>
        </w:rPr>
        <w:t>2</w:t>
      </w:r>
      <w:r w:rsidR="00AA0955">
        <w:rPr>
          <w:rFonts w:ascii="Arial" w:hAnsi="Arial" w:cs="Arial"/>
          <w:bCs/>
          <w:iCs/>
          <w:sz w:val="24"/>
          <w:szCs w:val="24"/>
        </w:rPr>
        <w:t>.202</w:t>
      </w:r>
      <w:r w:rsidR="00AA0955">
        <w:rPr>
          <w:rFonts w:ascii="Arial" w:hAnsi="Arial" w:cs="Arial"/>
          <w:bCs/>
          <w:iCs/>
          <w:sz w:val="24"/>
          <w:szCs w:val="24"/>
          <w:lang/>
        </w:rPr>
        <w:t>1</w:t>
      </w:r>
      <w:r w:rsidRPr="00F8231E">
        <w:rPr>
          <w:rFonts w:ascii="Arial" w:hAnsi="Arial" w:cs="Arial"/>
          <w:bCs/>
          <w:iCs/>
          <w:sz w:val="24"/>
          <w:szCs w:val="24"/>
        </w:rPr>
        <w:t xml:space="preserve">. године. од 00 : 00 часова до 24: 00 часова. </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u w:val="single"/>
        </w:rPr>
        <w:t xml:space="preserve">14.3. </w:t>
      </w:r>
      <w:r w:rsidRPr="00F8231E">
        <w:rPr>
          <w:rFonts w:ascii="Arial" w:hAnsi="Arial" w:cs="Arial"/>
          <w:iCs/>
          <w:sz w:val="24"/>
          <w:szCs w:val="24"/>
          <w:u w:val="single"/>
        </w:rPr>
        <w:t>Захтев у погледу рока важења понуде</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важења понуде не може бити краћи од 30 дана од дана отварања понуда у складу са чланом 90.Закона о јавним набавкама.</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који прихвати захтев за продужење рока важења понуде на може мењати понуду.</w:t>
      </w:r>
    </w:p>
    <w:p w:rsidR="00593CCB" w:rsidRPr="00F8231E" w:rsidRDefault="00593CCB" w:rsidP="00593CCB">
      <w:pPr>
        <w:jc w:val="both"/>
        <w:rPr>
          <w:rFonts w:ascii="Arial" w:hAnsi="Arial" w:cs="Arial"/>
          <w:b/>
          <w:sz w:val="24"/>
          <w:szCs w:val="24"/>
          <w:u w:val="single"/>
        </w:rPr>
      </w:pPr>
      <w:r w:rsidRPr="00F8231E">
        <w:rPr>
          <w:rFonts w:ascii="Arial" w:hAnsi="Arial" w:cs="Arial"/>
          <w:b/>
          <w:sz w:val="24"/>
          <w:szCs w:val="24"/>
          <w:u w:val="single"/>
        </w:rPr>
        <w:t>14.4</w:t>
      </w:r>
      <w:r w:rsidRPr="00F8231E">
        <w:rPr>
          <w:rFonts w:ascii="Arial" w:hAnsi="Arial" w:cs="Arial"/>
          <w:sz w:val="24"/>
          <w:szCs w:val="24"/>
          <w:u w:val="single"/>
        </w:rPr>
        <w:t>. Други захтеви</w:t>
      </w:r>
      <w:r w:rsidRPr="00F8231E">
        <w:rPr>
          <w:rFonts w:ascii="Arial" w:hAnsi="Arial" w:cs="Arial"/>
          <w:b/>
          <w:sz w:val="24"/>
          <w:szCs w:val="24"/>
          <w:u w:val="single"/>
        </w:rPr>
        <w:t xml:space="preserve"> </w:t>
      </w:r>
    </w:p>
    <w:p w:rsidR="00593CCB" w:rsidRPr="00F8231E" w:rsidRDefault="004A7386" w:rsidP="00593CCB">
      <w:pPr>
        <w:jc w:val="both"/>
        <w:rPr>
          <w:rFonts w:ascii="Arial" w:hAnsi="Arial" w:cs="Arial"/>
          <w:bCs/>
          <w:iCs/>
          <w:sz w:val="24"/>
          <w:szCs w:val="24"/>
        </w:rPr>
      </w:pPr>
      <w:r w:rsidRPr="00F8231E">
        <w:rPr>
          <w:rFonts w:ascii="Arial" w:hAnsi="Arial" w:cs="Arial"/>
          <w:bCs/>
          <w:iCs/>
          <w:sz w:val="24"/>
          <w:szCs w:val="24"/>
        </w:rPr>
        <w:t>Чланом 1</w:t>
      </w:r>
      <w:r w:rsidRPr="00F8231E">
        <w:rPr>
          <w:rFonts w:ascii="Arial" w:hAnsi="Arial" w:cs="Arial"/>
          <w:bCs/>
          <w:iCs/>
          <w:sz w:val="24"/>
          <w:szCs w:val="24"/>
          <w:lang w:val="sr-Cyrl-CS"/>
        </w:rPr>
        <w:t>88</w:t>
      </w:r>
      <w:r w:rsidRPr="00F8231E">
        <w:rPr>
          <w:rFonts w:ascii="Arial" w:hAnsi="Arial" w:cs="Arial"/>
          <w:bCs/>
          <w:iCs/>
          <w:sz w:val="24"/>
          <w:szCs w:val="24"/>
        </w:rPr>
        <w:t xml:space="preserve"> став </w:t>
      </w:r>
      <w:r w:rsidRPr="00F8231E">
        <w:rPr>
          <w:rFonts w:ascii="Arial" w:hAnsi="Arial" w:cs="Arial"/>
          <w:bCs/>
          <w:iCs/>
          <w:sz w:val="24"/>
          <w:szCs w:val="24"/>
          <w:lang w:val="sr-Cyrl-CS"/>
        </w:rPr>
        <w:t>3</w:t>
      </w:r>
      <w:r w:rsidR="00593CCB" w:rsidRPr="00F8231E">
        <w:rPr>
          <w:rFonts w:ascii="Arial" w:hAnsi="Arial" w:cs="Arial"/>
          <w:bCs/>
          <w:iCs/>
          <w:sz w:val="24"/>
          <w:szCs w:val="24"/>
        </w:rPr>
        <w:t>.Закона о енергетици прописано 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 xml:space="preserve"> </w:t>
      </w:r>
    </w:p>
    <w:p w:rsidR="00593CCB" w:rsidRPr="00F8231E" w:rsidRDefault="00593CCB" w:rsidP="00593CCB">
      <w:pPr>
        <w:jc w:val="both"/>
        <w:rPr>
          <w:rFonts w:ascii="Arial" w:hAnsi="Arial" w:cs="Arial"/>
          <w:bCs/>
          <w:iCs/>
          <w:sz w:val="24"/>
          <w:szCs w:val="24"/>
          <w:u w:val="single"/>
        </w:rPr>
      </w:pPr>
      <w:r w:rsidRPr="00F8231E">
        <w:rPr>
          <w:rFonts w:ascii="Arial" w:hAnsi="Arial" w:cs="Arial"/>
          <w:bCs/>
          <w:iCs/>
          <w:sz w:val="24"/>
          <w:szCs w:val="24"/>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Pr="00F8231E">
        <w:rPr>
          <w:rFonts w:ascii="Arial" w:hAnsi="Arial" w:cs="Arial"/>
          <w:bCs/>
          <w:iCs/>
          <w:sz w:val="24"/>
          <w:szCs w:val="24"/>
          <w:u w:val="single"/>
          <w:lang w:val="sr-Cyrl-CS"/>
        </w:rPr>
        <w:t xml:space="preserve"> </w:t>
      </w:r>
      <w:r w:rsidRPr="00F8231E">
        <w:rPr>
          <w:rFonts w:ascii="Arial" w:hAnsi="Arial" w:cs="Arial"/>
          <w:bCs/>
          <w:iCs/>
          <w:sz w:val="24"/>
          <w:szCs w:val="24"/>
          <w:u w:val="single"/>
        </w:rPr>
        <w:t>закључити;</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Default="00593CCB" w:rsidP="00593CCB">
      <w:pPr>
        <w:jc w:val="both"/>
        <w:rPr>
          <w:rFonts w:ascii="Arial" w:hAnsi="Arial" w:cs="Arial"/>
          <w:bCs/>
          <w:iCs/>
          <w:sz w:val="24"/>
          <w:szCs w:val="24"/>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w:t>
      </w:r>
    </w:p>
    <w:p w:rsidR="00322CE8" w:rsidRDefault="00322CE8" w:rsidP="00322CE8">
      <w:pPr>
        <w:shd w:val="clear" w:color="auto" w:fill="FFFFFF"/>
        <w:spacing w:line="260" w:lineRule="exact"/>
        <w:ind w:right="75"/>
        <w:jc w:val="both"/>
        <w:rPr>
          <w:rFonts w:ascii="Arial" w:hAnsi="Arial" w:cs="Arial"/>
          <w:b/>
          <w:sz w:val="24"/>
          <w:szCs w:val="24"/>
          <w:lang w:val="sr-Cyrl-CS"/>
        </w:rPr>
      </w:pPr>
      <w:r w:rsidRPr="00D70093">
        <w:rPr>
          <w:rFonts w:ascii="Arial" w:hAnsi="Arial" w:cs="Arial"/>
          <w:b/>
          <w:sz w:val="24"/>
          <w:szCs w:val="24"/>
          <w:lang w:val="sr-Cyrl-CS"/>
        </w:rPr>
        <w:t>Уколико понуђач нема обавезу коришћења печата у свом пословању у складу са изменама и допунама Закона о привредним друштвима (,,Сл.гласник РС“ бр. 44/2018) дужан је да тражене обрасце упедно попуни и потпише као и да сачини изјаву да није у обавези да користи печат у свом пословању уз прецизирање основа истог.</w:t>
      </w:r>
    </w:p>
    <w:p w:rsidR="00322CE8" w:rsidRPr="00D70093" w:rsidRDefault="00322CE8" w:rsidP="00322CE8">
      <w:pPr>
        <w:shd w:val="clear" w:color="auto" w:fill="FFFFFF"/>
        <w:spacing w:line="260" w:lineRule="exact"/>
        <w:ind w:right="75"/>
        <w:jc w:val="both"/>
        <w:rPr>
          <w:rFonts w:ascii="Arial" w:hAnsi="Arial" w:cs="Arial"/>
          <w:b/>
          <w:sz w:val="24"/>
          <w:szCs w:val="24"/>
          <w:lang w:val="sr-Cyrl-CS"/>
        </w:rPr>
      </w:pPr>
    </w:p>
    <w:p w:rsidR="00322CE8" w:rsidRPr="00F8231E" w:rsidRDefault="00322CE8" w:rsidP="00593CCB">
      <w:pPr>
        <w:jc w:val="both"/>
        <w:rPr>
          <w:rFonts w:ascii="Arial" w:hAnsi="Arial" w:cs="Arial"/>
          <w:bCs/>
          <w:iCs/>
          <w:sz w:val="24"/>
          <w:szCs w:val="24"/>
          <w:lang w:val="sr-Cyrl-CS"/>
        </w:rPr>
      </w:pPr>
    </w:p>
    <w:p w:rsidR="00593CCB" w:rsidRPr="00F8231E" w:rsidRDefault="00593CCB" w:rsidP="00593CCB">
      <w:pPr>
        <w:jc w:val="both"/>
        <w:rPr>
          <w:rFonts w:ascii="Arial" w:hAnsi="Arial" w:cs="Arial"/>
          <w:b/>
          <w:bCs/>
          <w:i/>
          <w:iCs/>
          <w:sz w:val="24"/>
          <w:szCs w:val="24"/>
        </w:rPr>
      </w:pPr>
      <w:r w:rsidRPr="00F8231E">
        <w:rPr>
          <w:rFonts w:ascii="Arial" w:hAnsi="Arial" w:cs="Arial"/>
          <w:b/>
          <w:bCs/>
          <w:iCs/>
          <w:sz w:val="24"/>
          <w:szCs w:val="24"/>
        </w:rPr>
        <w:t>15. ВАЛУТА И НАЧИН НА КОЈИ МОРА ДА БУДЕ НАВЕДЕНА И ИЗРАЖЕНА ЦЕНА У ПОНУДИ</w:t>
      </w:r>
    </w:p>
    <w:p w:rsidR="00593CCB" w:rsidRDefault="00593CCB" w:rsidP="00593CCB">
      <w:pPr>
        <w:jc w:val="both"/>
        <w:rPr>
          <w:rFonts w:ascii="Arial" w:hAnsi="Arial" w:cs="Arial"/>
          <w:iCs/>
          <w:color w:val="00000A"/>
          <w:sz w:val="24"/>
          <w:szCs w:val="24"/>
        </w:rPr>
      </w:pPr>
      <w:r w:rsidRPr="00F8231E">
        <w:rPr>
          <w:rFonts w:ascii="Arial" w:hAnsi="Arial" w:cs="Arial"/>
          <w:iCs/>
          <w:sz w:val="24"/>
          <w:szCs w:val="24"/>
        </w:rPr>
        <w:t>Цена мора бити исказана у динарима,</w:t>
      </w:r>
      <w:r w:rsidRPr="00F8231E">
        <w:rPr>
          <w:rFonts w:ascii="Arial" w:hAnsi="Arial" w:cs="Arial"/>
          <w:iCs/>
          <w:color w:val="00000A"/>
          <w:sz w:val="24"/>
          <w:szCs w:val="24"/>
        </w:rPr>
        <w:t>без пореза на додату вредност.</w:t>
      </w:r>
    </w:p>
    <w:p w:rsidR="002F1E9D" w:rsidRPr="002F1E9D" w:rsidRDefault="002F1E9D" w:rsidP="00593CCB">
      <w:pPr>
        <w:jc w:val="both"/>
        <w:rPr>
          <w:rFonts w:ascii="Arial" w:hAnsi="Arial" w:cs="Arial"/>
          <w:iCs/>
          <w:color w:val="00000A"/>
          <w:sz w:val="24"/>
          <w:szCs w:val="24"/>
        </w:rPr>
      </w:pPr>
      <w:r>
        <w:rPr>
          <w:rFonts w:ascii="Arial" w:hAnsi="Arial" w:cs="Arial"/>
          <w:iCs/>
          <w:color w:val="00000A"/>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jc w:val="both"/>
        <w:rPr>
          <w:rFonts w:ascii="Arial" w:hAnsi="Arial" w:cs="Arial"/>
          <w:sz w:val="24"/>
          <w:szCs w:val="24"/>
        </w:rPr>
      </w:pPr>
      <w:r w:rsidRPr="00F8231E">
        <w:rPr>
          <w:rFonts w:ascii="Arial" w:hAnsi="Arial" w:cs="Arial"/>
          <w:iCs/>
          <w:color w:val="00000A"/>
          <w:sz w:val="24"/>
          <w:szCs w:val="24"/>
        </w:rPr>
        <w:t>Цена је фиксна и не може се мењати</w:t>
      </w:r>
      <w:r w:rsidRPr="00F8231E">
        <w:rPr>
          <w:rFonts w:ascii="Arial" w:hAnsi="Arial" w:cs="Arial"/>
          <w:sz w:val="24"/>
          <w:szCs w:val="24"/>
        </w:rPr>
        <w:t xml:space="preserve"> за време периода важења уговора.</w:t>
      </w:r>
    </w:p>
    <w:p w:rsidR="00593CCB" w:rsidRPr="00F8231E" w:rsidRDefault="00593CCB" w:rsidP="00593CCB">
      <w:pPr>
        <w:jc w:val="both"/>
        <w:rPr>
          <w:rFonts w:ascii="Arial" w:hAnsi="Arial" w:cs="Arial"/>
          <w:iCs/>
          <w:color w:val="00B0F0"/>
          <w:sz w:val="24"/>
          <w:szCs w:val="24"/>
        </w:rPr>
      </w:pPr>
      <w:r w:rsidRPr="00F8231E">
        <w:rPr>
          <w:rFonts w:ascii="Arial" w:hAnsi="Arial" w:cs="Arial"/>
          <w:sz w:val="24"/>
          <w:szCs w:val="24"/>
        </w:rPr>
        <w:lastRenderedPageBreak/>
        <w:t>Ако је у понуди исказана неуобичајено ниска цена, наручилац ће поступити у складу са чланом 92. Закона.</w:t>
      </w:r>
      <w:r w:rsidRPr="00F8231E">
        <w:rPr>
          <w:rFonts w:ascii="Arial" w:hAnsi="Arial" w:cs="Arial"/>
          <w:iCs/>
          <w:sz w:val="24"/>
          <w:szCs w:val="24"/>
        </w:rPr>
        <w:t xml:space="preserve"> </w:t>
      </w:r>
    </w:p>
    <w:p w:rsidR="00593CCB" w:rsidRPr="00F8231E" w:rsidRDefault="00593CCB" w:rsidP="00593CCB">
      <w:pPr>
        <w:jc w:val="both"/>
        <w:rPr>
          <w:rFonts w:ascii="Arial" w:hAnsi="Arial" w:cs="Arial"/>
          <w:b/>
          <w:i/>
          <w:iCs/>
          <w:sz w:val="24"/>
          <w:szCs w:val="24"/>
        </w:rPr>
      </w:pPr>
      <w:r w:rsidRPr="00F8231E">
        <w:rPr>
          <w:rFonts w:ascii="Arial" w:hAnsi="Arial" w:cs="Arial"/>
          <w:b/>
          <w:iCs/>
          <w:sz w:val="24"/>
          <w:szCs w:val="24"/>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93CCB" w:rsidRPr="00F8231E" w:rsidRDefault="00593CCB" w:rsidP="00593CCB">
      <w:pPr>
        <w:jc w:val="both"/>
        <w:rPr>
          <w:rFonts w:ascii="Arial" w:hAnsi="Arial" w:cs="Arial"/>
          <w:b/>
          <w:i/>
          <w:iCs/>
          <w:sz w:val="24"/>
          <w:szCs w:val="24"/>
        </w:rPr>
      </w:pPr>
      <w:r w:rsidRPr="00F8231E">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B446F9" w:rsidRPr="00F8231E" w:rsidRDefault="00B446F9" w:rsidP="00B446F9">
      <w:pPr>
        <w:spacing w:before="100" w:beforeAutospacing="1" w:after="100" w:afterAutospacing="1"/>
        <w:jc w:val="center"/>
        <w:rPr>
          <w:rFonts w:ascii="Arial" w:hAnsi="Arial" w:cs="Arial"/>
          <w:b/>
          <w:sz w:val="24"/>
          <w:szCs w:val="24"/>
          <w:lang w:eastAsia="en-US"/>
        </w:rPr>
      </w:pPr>
      <w:r w:rsidRPr="00F8231E">
        <w:rPr>
          <w:rFonts w:ascii="Arial" w:hAnsi="Arial" w:cs="Arial"/>
          <w:b/>
          <w:sz w:val="24"/>
          <w:szCs w:val="24"/>
          <w:lang w:val="sr-Cyrl-CS" w:eastAsia="en-US"/>
        </w:rPr>
        <w:t>17.</w:t>
      </w:r>
      <w:r w:rsidRPr="00F8231E">
        <w:rPr>
          <w:rFonts w:ascii="Arial" w:hAnsi="Arial" w:cs="Arial"/>
          <w:b/>
          <w:sz w:val="24"/>
          <w:szCs w:val="24"/>
          <w:lang w:eastAsia="en-US"/>
        </w:rPr>
        <w:t xml:space="preserve"> Подаци о средствима обезбеђења испуњења обавеза у поступку јавне набавке и уговорних обавеза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lang w:val="sr-Cyrl-CS"/>
        </w:rPr>
        <w:t xml:space="preserve">Понуђач који буде изабран као најповољнији дужан је да приликом закључења уговора преда наручиоцу </w:t>
      </w:r>
      <w:r w:rsidRPr="00F8231E">
        <w:rPr>
          <w:rFonts w:ascii="Arial" w:hAnsi="Arial" w:cs="Arial"/>
          <w:iCs/>
          <w:sz w:val="24"/>
          <w:szCs w:val="24"/>
        </w:rPr>
        <w:t xml:space="preserve">меницу </w:t>
      </w:r>
      <w:r w:rsidRPr="00F8231E">
        <w:rPr>
          <w:rFonts w:ascii="Arial" w:hAnsi="Arial" w:cs="Arial"/>
          <w:iCs/>
          <w:sz w:val="24"/>
          <w:szCs w:val="24"/>
          <w:lang w:val="sr-Cyrl-CS"/>
        </w:rPr>
        <w:t xml:space="preserve">за добро извршење посла у износу од 10% од вредности уговора </w:t>
      </w:r>
      <w:r w:rsidRPr="00F8231E">
        <w:rPr>
          <w:rFonts w:ascii="Arial" w:hAnsi="Arial" w:cs="Arial"/>
          <w:iCs/>
          <w:sz w:val="24"/>
          <w:szCs w:val="24"/>
        </w:rPr>
        <w:t>са</w:t>
      </w:r>
      <w:r w:rsidRPr="00F8231E">
        <w:rPr>
          <w:rFonts w:ascii="Arial" w:hAnsi="Arial" w:cs="Arial"/>
          <w:iCs/>
          <w:sz w:val="24"/>
          <w:szCs w:val="24"/>
          <w:lang w:val="sr-Cyrl-CS"/>
        </w:rPr>
        <w:t xml:space="preserve"> ПДВ</w:t>
      </w:r>
      <w:r w:rsidRPr="00F8231E">
        <w:rPr>
          <w:rFonts w:ascii="Arial" w:hAnsi="Arial" w:cs="Arial"/>
          <w:iCs/>
          <w:sz w:val="24"/>
          <w:szCs w:val="24"/>
        </w:rPr>
        <w:t xml:space="preserve"> – ом.</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Уз меницу се доставља и одговарајуће менично овлашћење и картон депонованих потписа.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593CCB" w:rsidRPr="00F8231E" w:rsidRDefault="00B446F9" w:rsidP="0084018C">
      <w:pPr>
        <w:autoSpaceDE w:val="0"/>
        <w:autoSpaceDN w:val="0"/>
        <w:adjustRightInd w:val="0"/>
        <w:jc w:val="both"/>
        <w:rPr>
          <w:rFonts w:ascii="Arial" w:eastAsia="TimesNewRomanPSMT" w:hAnsi="Arial" w:cs="Arial"/>
          <w:bCs/>
          <w:iCs/>
          <w:sz w:val="24"/>
          <w:szCs w:val="24"/>
        </w:rPr>
      </w:pPr>
      <w:r w:rsidRPr="00F8231E">
        <w:rPr>
          <w:rFonts w:ascii="Arial" w:hAnsi="Arial" w:cs="Arial"/>
          <w:iCs/>
          <w:sz w:val="24"/>
          <w:szCs w:val="24"/>
        </w:rPr>
        <w:t>Менично овлашћење мора имати рок важности 30 дана дуже од уговореног рока за извршење посла.</w:t>
      </w:r>
      <w:r w:rsidR="00593CCB" w:rsidRPr="00F8231E">
        <w:rPr>
          <w:rFonts w:ascii="Arial" w:eastAsia="TimesNewRomanPSMT" w:hAnsi="Arial" w:cs="Arial"/>
          <w:bCs/>
          <w:i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 xml:space="preserve">18. ЗАШТИТА ПОВЕРЉИВОСТИ ПОДАТАКА КОЈЕ НАРУЧИЛАЦ СТАВЉА ПОНУЂАЧИМА НА РАСПОЛАГАЊЕ, УКЉУЧУЈУЋИ И ЊИХОВЕ ПОДИЗВОЂАЧЕ </w:t>
      </w:r>
    </w:p>
    <w:p w:rsidR="00593CCB" w:rsidRPr="00F8231E" w:rsidRDefault="00593CCB" w:rsidP="0084018C">
      <w:pPr>
        <w:spacing w:before="120" w:after="120"/>
        <w:jc w:val="both"/>
        <w:rPr>
          <w:rFonts w:ascii="Arial" w:hAnsi="Arial" w:cs="Arial"/>
          <w:color w:val="FF0000"/>
          <w:sz w:val="24"/>
          <w:szCs w:val="24"/>
        </w:rPr>
      </w:pPr>
      <w:r w:rsidRPr="00F8231E">
        <w:rPr>
          <w:rFonts w:ascii="Arial" w:hAnsi="Arial" w:cs="Arial"/>
          <w:sz w:val="24"/>
          <w:szCs w:val="24"/>
        </w:rPr>
        <w:t>Предметна набавка не садржи поверљиве информације које наручилац ставља на располагање.</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21.КРИТЕРИЈУМ ЗА ДОДЕЛУ УГОВОР</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Избор најповољније понуде ће се извршити применом критеријума </w:t>
      </w:r>
      <w:r w:rsidRPr="00F8231E">
        <w:rPr>
          <w:rFonts w:ascii="Arial" w:hAnsi="Arial" w:cs="Arial"/>
          <w:b/>
          <w:bCs/>
          <w:sz w:val="24"/>
          <w:szCs w:val="24"/>
        </w:rPr>
        <w:t xml:space="preserve">„Најнижа понуђена цена“.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lastRenderedPageBreak/>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93CCB" w:rsidRPr="00F8231E" w:rsidRDefault="00593CCB" w:rsidP="0084018C">
      <w:pPr>
        <w:jc w:val="both"/>
        <w:rPr>
          <w:rFonts w:ascii="Arial" w:hAnsi="Arial" w:cs="Arial"/>
          <w:sz w:val="24"/>
          <w:szCs w:val="24"/>
        </w:rPr>
      </w:pPr>
      <w:r w:rsidRPr="00F8231E">
        <w:rPr>
          <w:rFonts w:ascii="Arial" w:hAnsi="Arial" w:cs="Arial"/>
          <w:iCs/>
          <w:sz w:val="24"/>
          <w:szCs w:val="24"/>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t xml:space="preserve">23. ПОШТОВАЊЕ ОБАВЕЗА КОЈЕ ПРОИЗИЛАЗЕ ИЗ ВАЖЕЋИХ ПРОПИСА </w:t>
      </w:r>
    </w:p>
    <w:p w:rsidR="00593CCB" w:rsidRPr="00F8231E" w:rsidRDefault="00593CCB" w:rsidP="00593CCB">
      <w:pPr>
        <w:jc w:val="both"/>
        <w:rPr>
          <w:rFonts w:ascii="Arial" w:hAnsi="Arial" w:cs="Arial"/>
          <w:b/>
          <w:sz w:val="24"/>
          <w:szCs w:val="24"/>
        </w:rPr>
      </w:pPr>
      <w:r w:rsidRPr="00F8231E">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8231E">
        <w:rPr>
          <w:rFonts w:ascii="Arial" w:hAnsi="Arial" w:cs="Arial"/>
          <w:b/>
          <w:sz w:val="24"/>
          <w:szCs w:val="24"/>
        </w:rPr>
        <w:t>Образац изјаве из поглавља V</w:t>
      </w:r>
      <w:r w:rsidRPr="00F8231E">
        <w:rPr>
          <w:rFonts w:ascii="Arial" w:hAnsi="Arial" w:cs="Arial"/>
          <w:b/>
          <w:sz w:val="24"/>
          <w:szCs w:val="24"/>
          <w:lang w:val="ru-RU"/>
        </w:rPr>
        <w:t xml:space="preserve"> </w:t>
      </w:r>
      <w:r w:rsidRPr="00F8231E">
        <w:rPr>
          <w:rFonts w:ascii="Arial" w:hAnsi="Arial" w:cs="Arial"/>
          <w:b/>
          <w:sz w:val="24"/>
          <w:szCs w:val="24"/>
          <w:lang w:val="sr-Cyrl-CS"/>
        </w:rPr>
        <w:t>одељак 3.</w:t>
      </w:r>
      <w:r w:rsidRPr="00F8231E">
        <w:rPr>
          <w:rFonts w:ascii="Arial" w:hAnsi="Arial" w:cs="Arial"/>
          <w:b/>
          <w:sz w:val="24"/>
          <w:szCs w:val="24"/>
        </w:rPr>
        <w:t>)</w:t>
      </w:r>
      <w:r w:rsidRPr="00F8231E">
        <w:rPr>
          <w:rFonts w:ascii="Arial" w:hAnsi="Arial" w:cs="Arial"/>
          <w:b/>
          <w:sz w:val="24"/>
          <w:szCs w:val="24"/>
          <w:lang w:val="sr-Cyrl-CS"/>
        </w:rPr>
        <w:t>.</w:t>
      </w:r>
      <w:r w:rsidRPr="00F8231E">
        <w:rPr>
          <w:rFonts w:ascii="Arial" w:hAnsi="Arial" w:cs="Arial"/>
          <w:b/>
          <w:sz w:val="24"/>
          <w:szCs w:val="24"/>
        </w:rPr>
        <w:t xml:space="preserve"> </w:t>
      </w:r>
    </w:p>
    <w:p w:rsidR="00593CCB" w:rsidRPr="00F8231E" w:rsidRDefault="00593CCB" w:rsidP="00593CCB">
      <w:pPr>
        <w:jc w:val="both"/>
        <w:rPr>
          <w:rFonts w:ascii="Arial" w:hAnsi="Arial" w:cs="Arial"/>
          <w:b/>
          <w:sz w:val="24"/>
          <w:szCs w:val="24"/>
        </w:rPr>
      </w:pPr>
      <w:r w:rsidRPr="00F8231E">
        <w:rPr>
          <w:rFonts w:ascii="Arial" w:hAnsi="Arial" w:cs="Arial"/>
          <w:b/>
          <w:sz w:val="24"/>
          <w:szCs w:val="24"/>
        </w:rPr>
        <w:t>24. КОРИШЋЕЊЕ ПАТЕНТА И ОДГОВОРНОСТ ЗА ПОВРЕДУ ЗАШТИЋЕНИХ ПРАВА ИНТЕЛЕКТУАЛНЕ СВОЈИНЕ ТРЕЋИХ ЛИЦА</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7B45" w:rsidRPr="00F8231E" w:rsidRDefault="009777CF" w:rsidP="009777CF">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b/>
          <w:sz w:val="24"/>
          <w:szCs w:val="24"/>
          <w:u w:val="single"/>
          <w:lang w:val="sr-Cyrl-CS"/>
        </w:rPr>
        <w:t>25.</w:t>
      </w:r>
      <w:r w:rsidR="006F7B45" w:rsidRPr="00F8231E">
        <w:rPr>
          <w:rFonts w:ascii="Arial" w:eastAsia="Times New Roman" w:hAnsi="Arial" w:cs="Arial"/>
          <w:b/>
          <w:sz w:val="24"/>
          <w:szCs w:val="24"/>
          <w:u w:val="single"/>
          <w:lang w:val="sr-Cyrl-CS"/>
        </w:rPr>
        <w:t>ДОДАТНЕ ИНФОРМАЦИЈЕ И ПОЈАШЊЕЊА</w:t>
      </w:r>
    </w:p>
    <w:p w:rsidR="006F7B45" w:rsidRPr="00F8231E" w:rsidRDefault="006F7B45" w:rsidP="006F7B45">
      <w:pPr>
        <w:tabs>
          <w:tab w:val="left" w:pos="-720"/>
          <w:tab w:val="left" w:pos="0"/>
        </w:tabs>
        <w:spacing w:after="0"/>
        <w:ind w:left="360"/>
        <w:jc w:val="both"/>
        <w:rPr>
          <w:rFonts w:ascii="Arial" w:eastAsia="Times New Roman" w:hAnsi="Arial" w:cs="Arial"/>
          <w:sz w:val="24"/>
          <w:szCs w:val="24"/>
          <w:u w:val="single"/>
          <w:lang w:val="sr-Cyrl-CS"/>
        </w:rPr>
      </w:pPr>
    </w:p>
    <w:p w:rsidR="006F7B45" w:rsidRPr="00F8231E" w:rsidRDefault="006F7B45" w:rsidP="006F7B45">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sz w:val="24"/>
          <w:szCs w:val="24"/>
          <w:lang w:val="sr-Cyrl-CS"/>
        </w:rPr>
        <w:t>Комуникација у поступку јавне набавке врши се на начин одређен чланом 20. ЗЈН.</w:t>
      </w:r>
    </w:p>
    <w:p w:rsidR="006F7B45" w:rsidRPr="00F8231E" w:rsidRDefault="006F7B45" w:rsidP="006F7B45">
      <w:pPr>
        <w:pStyle w:val="normal0"/>
        <w:spacing w:before="0" w:beforeAutospacing="0" w:after="0" w:afterAutospacing="0" w:line="276" w:lineRule="auto"/>
        <w:jc w:val="both"/>
        <w:rPr>
          <w:sz w:val="24"/>
          <w:szCs w:val="24"/>
        </w:rPr>
      </w:pPr>
      <w:r w:rsidRPr="00F8231E">
        <w:rPr>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F7B45" w:rsidRPr="00F8231E" w:rsidRDefault="006F7B45" w:rsidP="006F7B45">
      <w:pPr>
        <w:spacing w:after="0"/>
        <w:jc w:val="both"/>
        <w:rPr>
          <w:rFonts w:ascii="Arial" w:eastAsia="Times New Roman" w:hAnsi="Arial" w:cs="Arial"/>
          <w:i/>
          <w:sz w:val="24"/>
          <w:szCs w:val="24"/>
        </w:rPr>
      </w:pPr>
      <w:r w:rsidRPr="00F8231E">
        <w:rPr>
          <w:rFonts w:ascii="Arial" w:eastAsia="Times New Roman" w:hAnsi="Arial" w:cs="Arial"/>
          <w:sz w:val="24"/>
          <w:szCs w:val="24"/>
        </w:rPr>
        <w:t xml:space="preserve">Захтев за додатним информацијама или појашњењима у вези са припремањем понуде заинтересовано лице ће упутити на адресу наручиоца: </w:t>
      </w:r>
      <w:r w:rsidRPr="00F8231E">
        <w:rPr>
          <w:rFonts w:ascii="Arial" w:eastAsia="Times New Roman" w:hAnsi="Arial" w:cs="Arial"/>
          <w:sz w:val="24"/>
          <w:szCs w:val="24"/>
          <w:lang w:val="sr-Cyrl-CS"/>
        </w:rPr>
        <w:t xml:space="preserve">Гимназија ,,С.Марковић“ </w:t>
      </w:r>
      <w:r w:rsidRPr="00F8231E">
        <w:rPr>
          <w:rFonts w:ascii="Arial" w:eastAsia="Times New Roman" w:hAnsi="Arial" w:cs="Arial"/>
          <w:sz w:val="24"/>
          <w:szCs w:val="24"/>
        </w:rPr>
        <w:t>Суботица</w:t>
      </w:r>
      <w:r w:rsidRPr="00F8231E">
        <w:rPr>
          <w:rFonts w:ascii="Arial" w:eastAsia="Times New Roman" w:hAnsi="Arial" w:cs="Arial"/>
          <w:sz w:val="24"/>
          <w:szCs w:val="24"/>
          <w:lang w:val="sr-Cyrl-CS"/>
        </w:rPr>
        <w:t>, Петефи Шандора 1</w:t>
      </w:r>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или електронску адресу</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 </w:t>
      </w:r>
      <w:hyperlink r:id="rId10" w:history="1">
        <w:r w:rsidRPr="00F8231E">
          <w:rPr>
            <w:rStyle w:val="Hyperlink"/>
            <w:rFonts w:ascii="Arial" w:hAnsi="Arial" w:cs="Arial"/>
            <w:sz w:val="24"/>
            <w:szCs w:val="24"/>
            <w:lang w:val="sr-Cyrl-CS"/>
          </w:rPr>
          <w:t>pravnik</w:t>
        </w:r>
        <w:r w:rsidRPr="00F8231E">
          <w:rPr>
            <w:rStyle w:val="Hyperlink"/>
            <w:rFonts w:ascii="Arial" w:hAnsi="Arial" w:cs="Arial"/>
            <w:sz w:val="24"/>
            <w:szCs w:val="24"/>
          </w:rPr>
          <w:t>@gimnazijasubotica.edu.rs</w:t>
        </w:r>
      </w:hyperlink>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са назнаком: </w:t>
      </w:r>
      <w:r w:rsidRPr="00F8231E">
        <w:rPr>
          <w:rFonts w:ascii="Arial" w:eastAsia="Times New Roman" w:hAnsi="Arial" w:cs="Arial"/>
          <w:i/>
          <w:sz w:val="24"/>
          <w:szCs w:val="24"/>
        </w:rPr>
        <w:t>Захтев за додатним информацијама или појашњењима конкурсне документације за јавну набавку</w:t>
      </w:r>
      <w:r w:rsidRPr="00F8231E">
        <w:rPr>
          <w:rFonts w:ascii="Arial" w:eastAsia="Times New Roman" w:hAnsi="Arial" w:cs="Arial"/>
          <w:i/>
          <w:sz w:val="24"/>
          <w:szCs w:val="24"/>
          <w:lang w:val="sr-Cyrl-CS"/>
        </w:rPr>
        <w:t xml:space="preserve"> </w:t>
      </w:r>
      <w:r w:rsidR="00E46F30">
        <w:rPr>
          <w:rFonts w:ascii="Arial" w:eastAsia="Times New Roman" w:hAnsi="Arial" w:cs="Arial"/>
          <w:i/>
          <w:sz w:val="24"/>
          <w:szCs w:val="24"/>
        </w:rPr>
        <w:t>2</w:t>
      </w:r>
      <w:r w:rsidR="00AA0955">
        <w:rPr>
          <w:rFonts w:ascii="Arial" w:eastAsia="Times New Roman" w:hAnsi="Arial" w:cs="Arial"/>
          <w:i/>
          <w:sz w:val="24"/>
          <w:szCs w:val="24"/>
        </w:rPr>
        <w:t>/20</w:t>
      </w:r>
      <w:r w:rsidR="00AA0955">
        <w:rPr>
          <w:rFonts w:ascii="Arial" w:eastAsia="Times New Roman" w:hAnsi="Arial" w:cs="Arial"/>
          <w:i/>
          <w:sz w:val="24"/>
          <w:szCs w:val="24"/>
          <w:lang/>
        </w:rPr>
        <w:t>20</w:t>
      </w:r>
      <w:r w:rsidRPr="00F8231E">
        <w:rPr>
          <w:rFonts w:ascii="Arial" w:eastAsia="Times New Roman" w:hAnsi="Arial" w:cs="Arial"/>
          <w:i/>
          <w:sz w:val="24"/>
          <w:szCs w:val="24"/>
        </w:rPr>
        <w:t xml:space="preserve">. </w:t>
      </w:r>
    </w:p>
    <w:p w:rsidR="006F7B45" w:rsidRPr="00F8231E" w:rsidRDefault="006F7B45" w:rsidP="006F7B45">
      <w:pPr>
        <w:spacing w:after="0"/>
        <w:jc w:val="both"/>
        <w:rPr>
          <w:rFonts w:ascii="Arial" w:eastAsia="Times New Roman" w:hAnsi="Arial" w:cs="Arial"/>
          <w:sz w:val="24"/>
          <w:szCs w:val="24"/>
        </w:rPr>
      </w:pPr>
      <w:r w:rsidRPr="00F8231E">
        <w:rPr>
          <w:rFonts w:ascii="Arial" w:eastAsia="Times New Roman" w:hAnsi="Arial" w:cs="Arial"/>
          <w:sz w:val="24"/>
          <w:szCs w:val="24"/>
        </w:rPr>
        <w:t xml:space="preserve">Наручилац ће, у року од </w:t>
      </w:r>
      <w:r w:rsidRPr="00F8231E">
        <w:rPr>
          <w:rFonts w:ascii="Arial" w:eastAsia="Times New Roman" w:hAnsi="Arial" w:cs="Arial"/>
          <w:sz w:val="24"/>
          <w:szCs w:val="24"/>
          <w:lang w:val="sr-Cyrl-CS"/>
        </w:rPr>
        <w:t>три</w:t>
      </w:r>
      <w:r w:rsidRPr="00F8231E">
        <w:rPr>
          <w:rFonts w:ascii="Arial" w:eastAsia="Times New Roman" w:hAnsi="Arial" w:cs="Arial"/>
          <w:sz w:val="24"/>
          <w:szCs w:val="24"/>
        </w:rPr>
        <w:t xml:space="preserve"> дана од дана пријема захтева</w:t>
      </w:r>
      <w:r w:rsidRPr="00F8231E">
        <w:rPr>
          <w:rFonts w:ascii="Arial" w:eastAsia="Times New Roman" w:hAnsi="Arial" w:cs="Arial"/>
          <w:sz w:val="24"/>
          <w:szCs w:val="24"/>
          <w:lang w:val="sr-Cyrl-CS"/>
        </w:rPr>
        <w:t>, објавити одговор на Порталу јавних набавки и на својој интернет страници.</w:t>
      </w:r>
    </w:p>
    <w:p w:rsidR="006F7B45" w:rsidRPr="00F8231E" w:rsidRDefault="006F7B45" w:rsidP="006F7B45">
      <w:pPr>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6F7B45" w:rsidRPr="00F8231E" w:rsidRDefault="006F7B45" w:rsidP="006F7B45">
      <w:pPr>
        <w:tabs>
          <w:tab w:val="left" w:pos="0"/>
        </w:tabs>
        <w:spacing w:after="0"/>
        <w:jc w:val="both"/>
        <w:rPr>
          <w:rFonts w:ascii="Arial" w:eastAsia="Times New Roman" w:hAnsi="Arial" w:cs="Arial"/>
          <w:sz w:val="24"/>
          <w:szCs w:val="24"/>
        </w:rPr>
      </w:pPr>
    </w:p>
    <w:p w:rsidR="006F7B45" w:rsidRPr="00F8231E" w:rsidRDefault="009777CF" w:rsidP="009777CF">
      <w:pPr>
        <w:tabs>
          <w:tab w:val="left" w:pos="-720"/>
          <w:tab w:val="left" w:pos="0"/>
        </w:tabs>
        <w:spacing w:after="0" w:line="240" w:lineRule="auto"/>
        <w:jc w:val="both"/>
        <w:rPr>
          <w:rFonts w:ascii="Arial" w:eastAsia="Times New Roman" w:hAnsi="Arial" w:cs="Arial"/>
          <w:sz w:val="24"/>
          <w:szCs w:val="24"/>
          <w:lang w:val="ru-RU"/>
        </w:rPr>
      </w:pPr>
      <w:r w:rsidRPr="00F8231E">
        <w:rPr>
          <w:rFonts w:ascii="Arial" w:eastAsia="Times New Roman" w:hAnsi="Arial" w:cs="Arial"/>
          <w:b/>
          <w:sz w:val="24"/>
          <w:szCs w:val="24"/>
          <w:u w:val="single"/>
          <w:lang w:val="ru-RU"/>
        </w:rPr>
        <w:t>26.</w:t>
      </w:r>
      <w:r w:rsidR="006F7B45" w:rsidRPr="00F8231E">
        <w:rPr>
          <w:rFonts w:ascii="Arial" w:eastAsia="Times New Roman" w:hAnsi="Arial" w:cs="Arial"/>
          <w:b/>
          <w:sz w:val="24"/>
          <w:szCs w:val="24"/>
          <w:u w:val="single"/>
          <w:lang w:val="ru-RU"/>
        </w:rPr>
        <w:t>ИЗМЕНА И ДОПУНА КОНКУРСНЕ ДОКУМЕНТАЦИЈЕ</w:t>
      </w:r>
    </w:p>
    <w:p w:rsidR="006F7B45" w:rsidRPr="00F8231E" w:rsidRDefault="006F7B45" w:rsidP="006F7B45">
      <w:pPr>
        <w:tabs>
          <w:tab w:val="left" w:pos="-720"/>
          <w:tab w:val="left" w:pos="0"/>
        </w:tabs>
        <w:spacing w:after="0" w:line="240" w:lineRule="auto"/>
        <w:ind w:left="360"/>
        <w:jc w:val="both"/>
        <w:rPr>
          <w:rFonts w:ascii="Arial" w:eastAsia="Times New Roman" w:hAnsi="Arial" w:cs="Arial"/>
          <w:sz w:val="24"/>
          <w:szCs w:val="24"/>
          <w:lang w:val="ru-RU"/>
        </w:rPr>
      </w:pPr>
    </w:p>
    <w:p w:rsidR="006F7B45" w:rsidRPr="00F8231E" w:rsidRDefault="006F7B45" w:rsidP="006F7B45">
      <w:pPr>
        <w:tabs>
          <w:tab w:val="left" w:pos="-720"/>
          <w:tab w:val="left" w:pos="0"/>
        </w:tabs>
        <w:spacing w:after="0"/>
        <w:jc w:val="both"/>
        <w:rPr>
          <w:rFonts w:ascii="Arial" w:eastAsia="Times New Roman" w:hAnsi="Arial" w:cs="Arial"/>
          <w:sz w:val="24"/>
          <w:szCs w:val="24"/>
          <w:lang w:val="ru-RU"/>
        </w:rPr>
      </w:pPr>
      <w:r w:rsidRPr="00F8231E">
        <w:rPr>
          <w:rFonts w:ascii="Arial" w:eastAsia="Times New Roman" w:hAnsi="Arial" w:cs="Arial"/>
          <w:sz w:val="24"/>
          <w:szCs w:val="24"/>
          <w:lang w:val="ru-RU"/>
        </w:rPr>
        <w:lastRenderedPageBreak/>
        <w:t>Пре истека</w:t>
      </w:r>
      <w:r w:rsidRPr="00F8231E">
        <w:rPr>
          <w:rFonts w:ascii="Arial" w:eastAsia="Times New Roman" w:hAnsi="Arial" w:cs="Arial"/>
          <w:sz w:val="24"/>
          <w:szCs w:val="24"/>
        </w:rPr>
        <w:t> </w:t>
      </w:r>
      <w:r w:rsidRPr="00F8231E">
        <w:rPr>
          <w:rFonts w:ascii="Arial" w:eastAsia="Times New Roman" w:hAnsi="Arial" w:cs="Arial"/>
          <w:sz w:val="24"/>
          <w:szCs w:val="24"/>
          <w:lang w:val="ru-RU"/>
        </w:rPr>
        <w:t>рока за подношење понуда Наручилац може било на сопствену иницијативу, или као одговор на питање тражен од стране</w:t>
      </w:r>
      <w:r w:rsidRPr="00F8231E">
        <w:rPr>
          <w:rFonts w:ascii="Arial" w:eastAsia="Times New Roman" w:hAnsi="Arial" w:cs="Arial"/>
          <w:sz w:val="24"/>
          <w:szCs w:val="24"/>
        </w:rPr>
        <w:t> </w:t>
      </w:r>
      <w:r w:rsidRPr="00F8231E">
        <w:rPr>
          <w:rFonts w:ascii="Arial" w:eastAsia="Times New Roman" w:hAnsi="Arial" w:cs="Arial"/>
          <w:sz w:val="24"/>
          <w:szCs w:val="24"/>
          <w:lang w:val="ru-RU"/>
        </w:rPr>
        <w:t>заинтересованог лица</w:t>
      </w:r>
      <w:r w:rsidRPr="00F8231E">
        <w:rPr>
          <w:rFonts w:ascii="Arial" w:eastAsia="Times New Roman" w:hAnsi="Arial" w:cs="Arial"/>
          <w:sz w:val="24"/>
          <w:szCs w:val="24"/>
        </w:rPr>
        <w:t> </w:t>
      </w:r>
      <w:r w:rsidRPr="00F8231E">
        <w:rPr>
          <w:rFonts w:ascii="Arial" w:eastAsia="Times New Roman" w:hAnsi="Arial" w:cs="Arial"/>
          <w:sz w:val="24"/>
          <w:szCs w:val="24"/>
          <w:lang w:val="ru-RU"/>
        </w:rPr>
        <w:t>– да измени или да допуни конкурсну документацију. Измене или допуне конкурсне документације Наручилац објављује, без одлагања, на Порталу јавних набавки и на својој интернет страници.</w:t>
      </w:r>
    </w:p>
    <w:p w:rsidR="006F7B45" w:rsidRPr="00F8231E" w:rsidRDefault="006F7B45" w:rsidP="006F7B45">
      <w:pPr>
        <w:tabs>
          <w:tab w:val="left" w:pos="-720"/>
          <w:tab w:val="left" w:pos="0"/>
        </w:tabs>
        <w:spacing w:after="0"/>
        <w:jc w:val="both"/>
        <w:rPr>
          <w:rFonts w:ascii="Arial" w:eastAsia="Times New Roman" w:hAnsi="Arial" w:cs="Arial"/>
          <w:sz w:val="24"/>
          <w:szCs w:val="24"/>
        </w:rPr>
      </w:pPr>
      <w:r w:rsidRPr="00F8231E">
        <w:rPr>
          <w:rFonts w:ascii="Arial" w:eastAsia="Times New Roman" w:hAnsi="Arial" w:cs="Arial"/>
          <w:sz w:val="24"/>
          <w:szCs w:val="24"/>
          <w:lang w:val="sr-Cyrl-CS"/>
        </w:rPr>
        <w:t>Наручилац ће, уколико наступе услови из члана 63.</w:t>
      </w:r>
      <w:r w:rsidRPr="00F8231E">
        <w:rPr>
          <w:rFonts w:ascii="Arial" w:eastAsia="Times New Roman" w:hAnsi="Arial" w:cs="Arial"/>
          <w:sz w:val="24"/>
          <w:szCs w:val="24"/>
        </w:rPr>
        <w:t> </w:t>
      </w:r>
      <w:r w:rsidRPr="00F8231E">
        <w:rPr>
          <w:rFonts w:ascii="Arial" w:eastAsia="Times New Roman" w:hAnsi="Arial" w:cs="Arial"/>
          <w:sz w:val="24"/>
          <w:szCs w:val="24"/>
          <w:lang w:val="sr-Cyrl-CS"/>
        </w:rPr>
        <w:t>став</w:t>
      </w:r>
      <w:r w:rsidRPr="00F8231E">
        <w:rPr>
          <w:rFonts w:ascii="Arial" w:eastAsia="Times New Roman" w:hAnsi="Arial" w:cs="Arial"/>
          <w:sz w:val="24"/>
          <w:szCs w:val="24"/>
        </w:rPr>
        <w:t> </w:t>
      </w:r>
      <w:r w:rsidRPr="00F8231E">
        <w:rPr>
          <w:rFonts w:ascii="Arial" w:eastAsia="Times New Roman" w:hAnsi="Arial" w:cs="Arial"/>
          <w:sz w:val="24"/>
          <w:szCs w:val="24"/>
          <w:lang w:val="sr-Cyrl-CS"/>
        </w:rPr>
        <w:t>5.</w:t>
      </w:r>
      <w:r w:rsidRPr="00F8231E">
        <w:rPr>
          <w:rFonts w:ascii="Arial" w:eastAsia="Times New Roman" w:hAnsi="Arial" w:cs="Arial"/>
          <w:sz w:val="24"/>
          <w:szCs w:val="24"/>
        </w:rPr>
        <w:t> </w:t>
      </w:r>
      <w:r w:rsidRPr="00F8231E">
        <w:rPr>
          <w:rFonts w:ascii="Arial" w:eastAsia="Times New Roman" w:hAnsi="Arial" w:cs="Arial"/>
          <w:sz w:val="24"/>
          <w:szCs w:val="24"/>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F8231E">
        <w:rPr>
          <w:rFonts w:ascii="Arial" w:eastAsia="Times New Roman" w:hAnsi="Arial" w:cs="Arial"/>
          <w:sz w:val="24"/>
          <w:szCs w:val="24"/>
          <w:lang w:val="ru-RU"/>
        </w:rPr>
        <w:t>на Порталу јавних набавки и својој интернет страници.</w:t>
      </w:r>
      <w:r w:rsidRPr="00F8231E">
        <w:rPr>
          <w:rFonts w:ascii="Arial" w:eastAsia="Times New Roman" w:hAnsi="Arial" w:cs="Arial"/>
          <w:sz w:val="24"/>
          <w:szCs w:val="24"/>
          <w:lang w:val="sr-Cyrl-CS"/>
        </w:rPr>
        <w:t xml:space="preserve"> </w:t>
      </w:r>
    </w:p>
    <w:p w:rsidR="00B446F9" w:rsidRDefault="006F7B45" w:rsidP="00F33ACD">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Pr="00F8231E" w:rsidRDefault="00F33ACD" w:rsidP="00F33ACD">
      <w:pPr>
        <w:spacing w:after="0"/>
        <w:jc w:val="both"/>
        <w:rPr>
          <w:rFonts w:ascii="Arial" w:eastAsia="TimesNewRomanPSMT" w:hAnsi="Arial" w:cs="Arial"/>
          <w:bCs/>
          <w:iCs/>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 ОБРАЗАЦ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i/>
          <w:iCs/>
          <w:sz w:val="24"/>
          <w:szCs w:val="24"/>
        </w:rPr>
      </w:pPr>
      <w:r w:rsidRPr="00F8231E">
        <w:rPr>
          <w:rFonts w:ascii="Arial" w:hAnsi="Arial" w:cs="Arial"/>
          <w:iCs/>
          <w:sz w:val="24"/>
          <w:szCs w:val="24"/>
        </w:rPr>
        <w:t xml:space="preserve">Понуда бр ________________ од __________________ за јавну набавку. електричне енергије </w:t>
      </w:r>
      <w:r w:rsidRPr="00F8231E">
        <w:rPr>
          <w:rFonts w:ascii="Arial" w:hAnsi="Arial" w:cs="Arial"/>
          <w:b/>
          <w:bCs/>
          <w:i/>
          <w:iCs/>
          <w:sz w:val="24"/>
          <w:szCs w:val="24"/>
        </w:rPr>
        <w:t>,</w:t>
      </w:r>
      <w:r w:rsidRPr="00F8231E">
        <w:rPr>
          <w:rFonts w:ascii="Arial" w:hAnsi="Arial" w:cs="Arial"/>
          <w:b/>
          <w:bCs/>
          <w:iCs/>
          <w:sz w:val="24"/>
          <w:szCs w:val="24"/>
        </w:rPr>
        <w:t xml:space="preserve"> </w:t>
      </w:r>
      <w:r w:rsidR="00D979DE">
        <w:rPr>
          <w:rFonts w:ascii="Arial" w:hAnsi="Arial" w:cs="Arial"/>
          <w:iCs/>
          <w:sz w:val="24"/>
          <w:szCs w:val="24"/>
        </w:rPr>
        <w:t xml:space="preserve">ЈН број </w:t>
      </w:r>
      <w:r w:rsidR="00E46F30">
        <w:rPr>
          <w:rFonts w:ascii="Arial" w:hAnsi="Arial" w:cs="Arial"/>
          <w:iCs/>
          <w:sz w:val="24"/>
          <w:szCs w:val="24"/>
          <w:lang w:val="en-US"/>
        </w:rPr>
        <w:t>2</w:t>
      </w:r>
      <w:r w:rsidR="00AA0955">
        <w:rPr>
          <w:rFonts w:ascii="Arial" w:hAnsi="Arial" w:cs="Arial"/>
          <w:iCs/>
          <w:sz w:val="24"/>
          <w:szCs w:val="24"/>
        </w:rPr>
        <w:t>/20</w:t>
      </w:r>
      <w:r w:rsidR="00AA0955">
        <w:rPr>
          <w:rFonts w:ascii="Arial" w:hAnsi="Arial" w:cs="Arial"/>
          <w:iCs/>
          <w:sz w:val="24"/>
          <w:szCs w:val="24"/>
          <w:lang/>
        </w:rPr>
        <w:t>20</w:t>
      </w:r>
      <w:r w:rsidRPr="00F8231E">
        <w:rPr>
          <w:rFonts w:ascii="Arial" w:hAnsi="Arial" w:cs="Arial"/>
          <w:iCs/>
          <w:sz w:val="24"/>
          <w:szCs w:val="24"/>
        </w:rPr>
        <w:t xml:space="preserve">. </w:t>
      </w:r>
    </w:p>
    <w:p w:rsidR="00593CCB" w:rsidRPr="00F8231E" w:rsidRDefault="00593CCB" w:rsidP="00593CCB">
      <w:pPr>
        <w:rPr>
          <w:rFonts w:ascii="Arial" w:hAnsi="Arial" w:cs="Arial"/>
          <w:i/>
          <w:iCs/>
          <w:sz w:val="24"/>
          <w:szCs w:val="24"/>
        </w:rPr>
      </w:pPr>
      <w:r w:rsidRPr="00F8231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B463F7">
            <w:pPr>
              <w:jc w:val="both"/>
              <w:rPr>
                <w:rFonts w:ascii="Arial" w:hAnsi="Arial" w:cs="Arial"/>
                <w:b/>
                <w:bCs/>
                <w:i/>
                <w:iCs/>
                <w:sz w:val="24"/>
                <w:szCs w:val="24"/>
                <w:lang w:val="sr-Cyrl-CS"/>
              </w:rPr>
            </w:pPr>
            <w:r w:rsidRPr="00F8231E">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46F9">
            <w:pPr>
              <w:rPr>
                <w:rFonts w:ascii="Arial" w:hAnsi="Arial" w:cs="Arial"/>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Електронска адреса понуђача (</w:t>
            </w:r>
            <w:r w:rsidRPr="00F8231E">
              <w:rPr>
                <w:rFonts w:ascii="Arial" w:hAnsi="Arial" w:cs="Arial"/>
                <w:i/>
                <w:iCs/>
                <w:sz w:val="24"/>
                <w:szCs w:val="24"/>
              </w:rPr>
              <w:t>e</w:t>
            </w:r>
            <w:r w:rsidRPr="00F8231E">
              <w:rPr>
                <w:rFonts w:ascii="Arial" w:hAnsi="Arial" w:cs="Arial"/>
                <w:i/>
                <w:iCs/>
                <w:sz w:val="24"/>
                <w:szCs w:val="24"/>
                <w:lang w:val="ru-RU"/>
              </w:rPr>
              <w:t>-</w:t>
            </w:r>
            <w:r w:rsidRPr="00F8231E">
              <w:rPr>
                <w:rFonts w:ascii="Arial" w:hAnsi="Arial" w:cs="Arial"/>
                <w:i/>
                <w:iCs/>
                <w:sz w:val="24"/>
                <w:szCs w:val="24"/>
              </w:rPr>
              <w:t>mail</w:t>
            </w:r>
            <w:r w:rsidRPr="00F8231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b/>
                <w:bCs/>
                <w:i/>
                <w:iCs/>
                <w:sz w:val="24"/>
                <w:szCs w:val="24"/>
                <w:lang w:val="ru-RU"/>
              </w:rPr>
            </w:pPr>
          </w:p>
        </w:tc>
      </w:tr>
    </w:tbl>
    <w:p w:rsidR="00593CCB" w:rsidRPr="00F8231E" w:rsidRDefault="00593CCB" w:rsidP="00593CCB">
      <w:pPr>
        <w:rPr>
          <w:rFonts w:ascii="Arial" w:hAnsi="Arial" w:cs="Arial"/>
          <w:b/>
          <w:bCs/>
          <w:i/>
          <w:iCs/>
          <w:sz w:val="24"/>
          <w:szCs w:val="24"/>
          <w:lang w:val="sr-Cyrl-CS"/>
        </w:rPr>
      </w:pPr>
    </w:p>
    <w:p w:rsidR="00593CCB" w:rsidRPr="00F8231E" w:rsidRDefault="00593CCB" w:rsidP="00593CCB">
      <w:pPr>
        <w:rPr>
          <w:rFonts w:ascii="Arial" w:hAnsi="Arial" w:cs="Arial"/>
          <w:sz w:val="24"/>
          <w:szCs w:val="24"/>
          <w:lang w:val="sr-Cyrl-CS"/>
        </w:rPr>
      </w:pPr>
      <w:r w:rsidRPr="00F8231E">
        <w:rPr>
          <w:rFonts w:ascii="Arial" w:eastAsia="TimesNewRomanPSMT" w:hAnsi="Arial" w:cs="Arial"/>
          <w:b/>
          <w:bCs/>
          <w:i/>
          <w:iCs/>
          <w:sz w:val="24"/>
          <w:szCs w:val="24"/>
        </w:rPr>
        <w:t>2) ПОНУДУ ПОДНОСИ</w:t>
      </w:r>
      <w:r w:rsidR="00B446F9" w:rsidRPr="00F8231E">
        <w:rPr>
          <w:rFonts w:ascii="Arial" w:eastAsia="TimesNewRomanPSMT" w:hAnsi="Arial" w:cs="Arial"/>
          <w:b/>
          <w:bCs/>
          <w:i/>
          <w:iCs/>
          <w:sz w:val="24"/>
          <w:szCs w:val="24"/>
          <w:lang w:val="sr-Cyrl-CS"/>
        </w:rPr>
        <w:t>:</w:t>
      </w:r>
    </w:p>
    <w:tbl>
      <w:tblPr>
        <w:tblW w:w="0" w:type="auto"/>
        <w:tblInd w:w="-15" w:type="dxa"/>
        <w:tblLayout w:type="fixed"/>
        <w:tblLook w:val="0000"/>
      </w:tblPr>
      <w:tblGrid>
        <w:gridCol w:w="9272"/>
      </w:tblGrid>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hAnsi="Arial" w:cs="Arial"/>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 xml:space="preserve">А) САМОСТАЛНО </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Б) СА ПОДИЗВОЂАЧЕМ</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hAnsi="Arial" w:cs="Arial"/>
                <w:b/>
                <w:i/>
                <w:iCs/>
                <w:sz w:val="24"/>
                <w:szCs w:val="24"/>
                <w:lang w:val="ru-RU"/>
              </w:rPr>
            </w:pPr>
            <w:r w:rsidRPr="00F8231E">
              <w:rPr>
                <w:rFonts w:ascii="Arial" w:eastAsia="TimesNewRomanPSMT" w:hAnsi="Arial" w:cs="Arial"/>
                <w:b/>
                <w:bCs/>
                <w:sz w:val="24"/>
                <w:szCs w:val="24"/>
              </w:rPr>
              <w:t>В) КАО ЗАЈЕДНИЧКУ ПОНУДУ</w:t>
            </w:r>
          </w:p>
        </w:tc>
      </w:tr>
    </w:tbl>
    <w:p w:rsidR="00593CCB" w:rsidRPr="00F8231E" w:rsidRDefault="00593CCB" w:rsidP="00593CCB">
      <w:pPr>
        <w:jc w:val="both"/>
        <w:rPr>
          <w:rFonts w:ascii="Arial" w:eastAsia="TimesNewRomanPSMT" w:hAnsi="Arial" w:cs="Arial"/>
          <w:bCs/>
          <w:sz w:val="24"/>
          <w:szCs w:val="24"/>
        </w:rPr>
      </w:pPr>
      <w:r w:rsidRPr="00F8231E">
        <w:rPr>
          <w:rFonts w:ascii="Arial" w:hAnsi="Arial" w:cs="Arial"/>
          <w:b/>
          <w:i/>
          <w:iCs/>
          <w:sz w:val="24"/>
          <w:szCs w:val="24"/>
          <w:lang w:val="ru-RU"/>
        </w:rPr>
        <w:t>Напомена:</w:t>
      </w:r>
      <w:r w:rsidRPr="00F8231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3CCB" w:rsidRPr="00F8231E" w:rsidRDefault="00593CCB" w:rsidP="00593CCB">
      <w:pPr>
        <w:jc w:val="both"/>
        <w:rPr>
          <w:rFonts w:ascii="Arial" w:eastAsia="TimesNewRomanPSMT" w:hAnsi="Arial" w:cs="Arial"/>
          <w:bCs/>
          <w:sz w:val="24"/>
          <w:szCs w:val="24"/>
        </w:rPr>
      </w:pPr>
    </w:p>
    <w:p w:rsidR="00593CCB" w:rsidRPr="00F8231E" w:rsidRDefault="00593CCB" w:rsidP="00593CCB">
      <w:pPr>
        <w:jc w:val="both"/>
        <w:rPr>
          <w:rFonts w:ascii="Arial" w:eastAsia="TimesNewRomanPSMT" w:hAnsi="Arial" w:cs="Arial"/>
          <w:b/>
          <w:bCs/>
          <w:i/>
          <w:sz w:val="24"/>
          <w:szCs w:val="24"/>
          <w:lang w:val="sr-Cyrl-CS"/>
        </w:rPr>
      </w:pP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3) </w:t>
      </w:r>
      <w:r w:rsidRPr="00F8231E">
        <w:rPr>
          <w:rFonts w:ascii="Arial" w:eastAsia="TimesNewRomanPSMT" w:hAnsi="Arial" w:cs="Arial"/>
          <w:b/>
          <w:bCs/>
          <w:i/>
          <w:sz w:val="24"/>
          <w:szCs w:val="24"/>
        </w:rPr>
        <w:t xml:space="preserve">ПОДАЦИ О ПОДИЗВОЂАЧУ </w:t>
      </w:r>
      <w:r w:rsidRPr="00F8231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593CCB" w:rsidRPr="00F8231E" w:rsidTr="004B65EE">
        <w:trPr>
          <w:trHeight w:val="635"/>
        </w:trPr>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4B65EE" w:rsidP="005B6B38">
            <w:pPr>
              <w:jc w:val="both"/>
              <w:rPr>
                <w:rFonts w:ascii="Arial" w:eastAsia="TimesNewRomanPSMT" w:hAnsi="Arial" w:cs="Arial"/>
                <w:b/>
                <w:bCs/>
                <w:sz w:val="24"/>
                <w:szCs w:val="24"/>
              </w:rPr>
            </w:pPr>
            <w:r w:rsidRPr="00F8231E">
              <w:rPr>
                <w:rFonts w:ascii="Arial" w:eastAsia="TimesNewRomanPSMT" w:hAnsi="Arial" w:cs="Arial"/>
                <w:bCs/>
                <w:i/>
                <w:sz w:val="24"/>
                <w:szCs w:val="24"/>
                <w:lang w:val="sr-Cyrl-CS"/>
              </w:rPr>
              <w:t>А</w:t>
            </w:r>
            <w:r w:rsidR="00593CCB" w:rsidRPr="00F8231E">
              <w:rPr>
                <w:rFonts w:ascii="Arial" w:eastAsia="TimesNewRomanPSMT" w:hAnsi="Arial" w:cs="Arial"/>
                <w:bCs/>
                <w:i/>
                <w:sz w:val="24"/>
                <w:szCs w:val="24"/>
              </w:rPr>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lang w:val="ru-RU"/>
        </w:rPr>
        <w:t>Напомена:</w:t>
      </w:r>
      <w:r w:rsidRPr="00F8231E">
        <w:rPr>
          <w:rFonts w:ascii="Arial" w:hAnsi="Arial" w:cs="Arial"/>
          <w:b/>
          <w:bCs/>
          <w:i/>
          <w:iCs/>
          <w:sz w:val="24"/>
          <w:szCs w:val="24"/>
          <w:lang w:val="ru-RU"/>
        </w:rPr>
        <w:t xml:space="preserve"> </w:t>
      </w:r>
    </w:p>
    <w:p w:rsidR="004B65EE" w:rsidRPr="00F8231E" w:rsidRDefault="00593CCB" w:rsidP="00593CCB">
      <w:pPr>
        <w:jc w:val="both"/>
        <w:rPr>
          <w:rFonts w:ascii="Arial" w:eastAsia="TimesNewRomanPSMT" w:hAnsi="Arial" w:cs="Arial"/>
          <w:b/>
          <w:bCs/>
          <w:i/>
          <w:sz w:val="24"/>
          <w:szCs w:val="24"/>
          <w:lang w:val="sr-Cyrl-CS"/>
        </w:rPr>
      </w:pPr>
      <w:r w:rsidRPr="00F8231E">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4) </w:t>
      </w:r>
      <w:r w:rsidRPr="00F8231E">
        <w:rPr>
          <w:rFonts w:ascii="Arial" w:eastAsia="TimesNewRomanPSMT" w:hAnsi="Arial" w:cs="Arial"/>
          <w:b/>
          <w:bCs/>
          <w:i/>
          <w:sz w:val="24"/>
          <w:szCs w:val="24"/>
          <w:lang w:val="ru-RU"/>
        </w:rPr>
        <w:t>ПОДАЦИ О УЧЕСНИКУ  У ЗАЈЕДНИЧКОЈ ПОНУДИ</w:t>
      </w:r>
      <w:r w:rsidRPr="00F8231E">
        <w:rPr>
          <w:rFonts w:ascii="Arial" w:eastAsia="TimesNewRomanPSMT" w:hAnsi="Arial" w:cs="Arial"/>
          <w:b/>
          <w:bCs/>
          <w:i/>
          <w:sz w:val="24"/>
          <w:szCs w:val="24"/>
          <w:lang w:val="ru-RU"/>
        </w:rPr>
        <w:tab/>
      </w:r>
    </w:p>
    <w:tbl>
      <w:tblPr>
        <w:tblW w:w="9272" w:type="dxa"/>
        <w:tblInd w:w="-15" w:type="dxa"/>
        <w:tblLayout w:type="fixed"/>
        <w:tblLook w:val="0000"/>
      </w:tblPr>
      <w:tblGrid>
        <w:gridCol w:w="465"/>
        <w:gridCol w:w="4219"/>
        <w:gridCol w:w="4588"/>
      </w:tblGrid>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2A35E9">
              <w:rPr>
                <w:rFonts w:ascii="Arial" w:eastAsia="TimesNewRomanPSMT" w:hAnsi="Arial" w:cs="Arial"/>
                <w:bCs/>
                <w:i/>
                <w:sz w:val="20"/>
                <w:szCs w:val="20"/>
                <w:lang w:val="ru-RU"/>
              </w:rPr>
              <w:t>Назив учесника у заједничкој</w:t>
            </w:r>
            <w:r w:rsidRPr="00F8231E">
              <w:rPr>
                <w:rFonts w:ascii="Arial" w:eastAsia="TimesNewRomanPSMT" w:hAnsi="Arial" w:cs="Arial"/>
                <w:bCs/>
                <w:i/>
                <w:sz w:val="24"/>
                <w:szCs w:val="24"/>
                <w:lang w:val="ru-RU"/>
              </w:rPr>
              <w:t xml:space="preserve"> </w:t>
            </w:r>
            <w:r w:rsidRPr="002A35E9">
              <w:rPr>
                <w:rFonts w:ascii="Arial" w:eastAsia="TimesNewRomanPSMT" w:hAnsi="Arial" w:cs="Arial"/>
                <w:bCs/>
                <w:i/>
                <w:sz w:val="20"/>
                <w:szCs w:val="20"/>
                <w:lang w:val="ru-RU"/>
              </w:rPr>
              <w:t>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B65EE" w:rsidRPr="00F8231E" w:rsidRDefault="004B65EE" w:rsidP="005B6B38">
            <w:pPr>
              <w:snapToGrid w:val="0"/>
              <w:jc w:val="both"/>
              <w:rPr>
                <w:rFonts w:ascii="Arial" w:eastAsia="TimesNewRomanPSMT" w:hAnsi="Arial" w:cs="Arial"/>
                <w:b/>
                <w:bCs/>
                <w:sz w:val="24"/>
                <w:szCs w:val="24"/>
              </w:rPr>
            </w:pPr>
          </w:p>
          <w:p w:rsidR="00593CCB" w:rsidRPr="00F8231E" w:rsidRDefault="00593CCB" w:rsidP="004B65EE">
            <w:pPr>
              <w:rPr>
                <w:rFonts w:ascii="Arial" w:eastAsia="TimesNewRomanPSMT" w:hAnsi="Arial" w:cs="Arial"/>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4B65EE" w:rsidP="005B6B38">
            <w:pPr>
              <w:snapToGrid w:val="0"/>
              <w:jc w:val="both"/>
              <w:rPr>
                <w:rFonts w:ascii="Arial" w:eastAsia="TimesNewRomanPSMT" w:hAnsi="Arial" w:cs="Arial"/>
                <w:bCs/>
                <w:i/>
                <w:sz w:val="24"/>
                <w:szCs w:val="24"/>
              </w:rPr>
            </w:pPr>
            <w:r w:rsidRPr="00F8231E">
              <w:rPr>
                <w:rFonts w:ascii="Arial" w:eastAsia="TimesNewRomanPSMT" w:hAnsi="Arial" w:cs="Arial"/>
                <w:bCs/>
                <w:i/>
                <w:sz w:val="24"/>
                <w:szCs w:val="24"/>
              </w:rPr>
              <w:t>Име особе за контакт:</w:t>
            </w:r>
          </w:p>
          <w:p w:rsidR="00593CCB" w:rsidRPr="00F8231E" w:rsidRDefault="00593CCB" w:rsidP="005B6B38">
            <w:pPr>
              <w:jc w:val="both"/>
              <w:rPr>
                <w:rFonts w:ascii="Arial" w:eastAsia="TimesNewRomanPSMT" w:hAnsi="Arial" w:cs="Arial"/>
                <w:b/>
                <w:bCs/>
                <w:sz w:val="24"/>
                <w:szCs w:val="24"/>
                <w:lang w:val="sr-Cyrl-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rPr>
        <w:lastRenderedPageBreak/>
        <w:t>Напомена:</w:t>
      </w:r>
      <w:r w:rsidRPr="00F8231E">
        <w:rPr>
          <w:rFonts w:ascii="Arial" w:hAnsi="Arial" w:cs="Arial"/>
          <w:b/>
          <w:bCs/>
          <w:i/>
          <w:iCs/>
          <w:sz w:val="24"/>
          <w:szCs w:val="24"/>
        </w:rPr>
        <w:t xml:space="preserve"> </w:t>
      </w:r>
    </w:p>
    <w:p w:rsidR="00593CCB" w:rsidRDefault="00593CCB" w:rsidP="00593CCB">
      <w:pPr>
        <w:jc w:val="both"/>
        <w:rPr>
          <w:rFonts w:ascii="Arial" w:hAnsi="Arial" w:cs="Arial"/>
          <w:i/>
          <w:iCs/>
          <w:sz w:val="24"/>
          <w:szCs w:val="24"/>
          <w:lang w:val="ru-RU"/>
        </w:rPr>
      </w:pPr>
      <w:r w:rsidRPr="00F8231E">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Pr="00F8231E" w:rsidRDefault="00F33ACD" w:rsidP="00593CCB">
      <w:pPr>
        <w:jc w:val="both"/>
        <w:rPr>
          <w:rFonts w:ascii="Arial" w:hAnsi="Arial" w:cs="Arial"/>
          <w:b/>
          <w:bCs/>
          <w:i/>
          <w:iCs/>
          <w:sz w:val="24"/>
          <w:szCs w:val="24"/>
        </w:rPr>
      </w:pPr>
    </w:p>
    <w:p w:rsidR="00593CCB" w:rsidRPr="00F8231E" w:rsidRDefault="00593CCB" w:rsidP="00593CCB">
      <w:pPr>
        <w:jc w:val="both"/>
        <w:rPr>
          <w:rFonts w:ascii="Arial" w:eastAsia="TimesNewRomanPSMT" w:hAnsi="Arial" w:cs="Arial"/>
          <w:b/>
          <w:bCs/>
          <w:sz w:val="24"/>
          <w:szCs w:val="24"/>
        </w:rPr>
      </w:pPr>
      <w:r w:rsidRPr="00F8231E">
        <w:rPr>
          <w:rFonts w:ascii="Arial" w:eastAsia="TimesNewRomanPSMT" w:hAnsi="Arial" w:cs="Arial"/>
          <w:b/>
          <w:bCs/>
          <w:sz w:val="24"/>
          <w:szCs w:val="24"/>
          <w:lang w:val="sr-Cyrl-CS"/>
        </w:rPr>
        <w:t xml:space="preserve">5) </w:t>
      </w:r>
      <w:r w:rsidRPr="00F8231E">
        <w:rPr>
          <w:rFonts w:ascii="Arial" w:eastAsia="TimesNewRomanPSMT" w:hAnsi="Arial" w:cs="Arial"/>
          <w:b/>
          <w:bCs/>
          <w:sz w:val="24"/>
          <w:szCs w:val="24"/>
        </w:rPr>
        <w:t>ОПИС ПРЕДМЕТА НАБАВКЕ: набавка до</w:t>
      </w:r>
      <w:r w:rsidR="002B3AC0" w:rsidRPr="00F8231E">
        <w:rPr>
          <w:rFonts w:ascii="Arial" w:eastAsia="TimesNewRomanPSMT" w:hAnsi="Arial" w:cs="Arial"/>
          <w:b/>
          <w:bCs/>
          <w:sz w:val="24"/>
          <w:szCs w:val="24"/>
        </w:rPr>
        <w:t>бара-електричне енергије,ЈН бр.</w:t>
      </w:r>
      <w:r w:rsidR="00E46F30">
        <w:rPr>
          <w:rFonts w:ascii="Arial" w:eastAsia="TimesNewRomanPSMT" w:hAnsi="Arial" w:cs="Arial"/>
          <w:b/>
          <w:bCs/>
          <w:sz w:val="24"/>
          <w:szCs w:val="24"/>
          <w:lang w:val="en-US"/>
        </w:rPr>
        <w:t>2</w:t>
      </w:r>
      <w:r w:rsidRPr="00F8231E">
        <w:rPr>
          <w:rFonts w:ascii="Arial" w:eastAsia="TimesNewRomanPSMT" w:hAnsi="Arial" w:cs="Arial"/>
          <w:b/>
          <w:bCs/>
          <w:sz w:val="24"/>
          <w:szCs w:val="24"/>
        </w:rPr>
        <w:t>/20</w:t>
      </w:r>
      <w:r w:rsidR="00AA0955">
        <w:rPr>
          <w:rFonts w:ascii="Arial" w:eastAsia="TimesNewRomanPSMT" w:hAnsi="Arial" w:cs="Arial"/>
          <w:b/>
          <w:bCs/>
          <w:sz w:val="24"/>
          <w:szCs w:val="24"/>
          <w:lang/>
        </w:rPr>
        <w:t>20</w:t>
      </w:r>
      <w:r w:rsidRPr="00F8231E">
        <w:rPr>
          <w:rFonts w:ascii="Arial" w:hAnsi="Arial" w:cs="Arial"/>
          <w:i/>
          <w:iCs/>
          <w:sz w:val="24"/>
          <w:szCs w:val="24"/>
        </w:rPr>
        <w:t xml:space="preserve"> </w:t>
      </w:r>
    </w:p>
    <w:tbl>
      <w:tblPr>
        <w:tblW w:w="0" w:type="auto"/>
        <w:tblInd w:w="308" w:type="dxa"/>
        <w:tblLayout w:type="fixed"/>
        <w:tblLook w:val="0000"/>
      </w:tblPr>
      <w:tblGrid>
        <w:gridCol w:w="5250"/>
        <w:gridCol w:w="3365"/>
      </w:tblGrid>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color w:val="FF0000"/>
                <w:sz w:val="24"/>
                <w:szCs w:val="24"/>
                <w:lang w:val="sr-Cyrl-CS"/>
              </w:rPr>
            </w:pPr>
            <w:r w:rsidRPr="00F8231E">
              <w:rPr>
                <w:rFonts w:ascii="Arial" w:eastAsia="TimesNewRomanPSMT" w:hAnsi="Arial" w:cs="Arial"/>
                <w:bCs/>
                <w:sz w:val="24"/>
                <w:szCs w:val="24"/>
              </w:rPr>
              <w:t xml:space="preserve">Опис предмета јавне набавке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p w:rsidR="00593CCB" w:rsidRPr="00F8231E" w:rsidRDefault="00593CCB" w:rsidP="005B6B38">
            <w:pPr>
              <w:jc w:val="center"/>
              <w:rPr>
                <w:rFonts w:ascii="Arial" w:eastAsia="TimesNewRomanPSMT" w:hAnsi="Arial" w:cs="Arial"/>
                <w:bCs/>
                <w:color w:val="FF0000"/>
                <w:sz w:val="24"/>
                <w:szCs w:val="24"/>
              </w:rPr>
            </w:pPr>
            <w:r w:rsidRPr="00F8231E">
              <w:rPr>
                <w:rFonts w:ascii="Arial" w:eastAsia="TimesNewRomanPSMT" w:hAnsi="Arial" w:cs="Arial"/>
                <w:bCs/>
                <w:color w:val="FF0000"/>
                <w:sz w:val="24"/>
                <w:szCs w:val="24"/>
              </w:rPr>
              <w:t>Уговор о потпуном</w:t>
            </w:r>
          </w:p>
          <w:p w:rsidR="00593CCB" w:rsidRPr="00F8231E" w:rsidRDefault="00593CCB" w:rsidP="00A72ADF">
            <w:pPr>
              <w:jc w:val="center"/>
              <w:rPr>
                <w:rFonts w:ascii="Arial" w:eastAsia="TimesNewRomanPSMT" w:hAnsi="Arial" w:cs="Arial"/>
                <w:bCs/>
                <w:color w:val="FF0000"/>
                <w:sz w:val="24"/>
                <w:szCs w:val="24"/>
                <w:lang w:val="sr-Cyrl-CS"/>
              </w:rPr>
            </w:pPr>
            <w:r w:rsidRPr="00F8231E">
              <w:rPr>
                <w:rFonts w:ascii="Arial" w:eastAsia="TimesNewRomanPSMT" w:hAnsi="Arial" w:cs="Arial"/>
                <w:bCs/>
                <w:color w:val="FF0000"/>
                <w:sz w:val="24"/>
                <w:szCs w:val="24"/>
              </w:rPr>
              <w:t>снабдевању</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Понуђена јединична цена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ru-RU"/>
              </w:rPr>
            </w:pPr>
            <w:r w:rsidRPr="00F8231E">
              <w:rPr>
                <w:rFonts w:ascii="Arial" w:eastAsia="TimesNewRomanPSMT" w:hAnsi="Arial" w:cs="Arial"/>
                <w:bCs/>
                <w:sz w:val="24"/>
                <w:szCs w:val="24"/>
                <w:lang w:val="ru-RU"/>
              </w:rPr>
              <w:t>Рок и начин плаћања</w:t>
            </w:r>
          </w:p>
          <w:p w:rsidR="00593CCB" w:rsidRPr="00F8231E" w:rsidRDefault="00593CCB" w:rsidP="00A72ADF">
            <w:pPr>
              <w:rPr>
                <w:rFonts w:ascii="Arial" w:eastAsia="TimesNewRomanPSMT" w:hAnsi="Arial" w:cs="Arial"/>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both"/>
              <w:rPr>
                <w:rFonts w:ascii="Arial" w:hAnsi="Arial" w:cs="Arial"/>
                <w:iCs/>
                <w:sz w:val="24"/>
                <w:szCs w:val="24"/>
                <w:lang w:val="sr-Cyrl-CS"/>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Период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lang w:val="ru-RU"/>
              </w:rPr>
            </w:pPr>
            <w:r w:rsidRPr="00F8231E">
              <w:rPr>
                <w:rFonts w:ascii="Arial" w:hAnsi="Arial" w:cs="Arial"/>
                <w:bCs/>
                <w:iCs/>
                <w:sz w:val="24"/>
                <w:szCs w:val="24"/>
              </w:rPr>
              <w:t>Период испоруке: 01.03</w:t>
            </w:r>
            <w:r w:rsidR="00AA0955">
              <w:rPr>
                <w:rFonts w:ascii="Arial" w:hAnsi="Arial" w:cs="Arial"/>
                <w:bCs/>
                <w:iCs/>
                <w:sz w:val="24"/>
                <w:szCs w:val="24"/>
              </w:rPr>
              <w:t>.20</w:t>
            </w:r>
            <w:r w:rsidR="00AA0955">
              <w:rPr>
                <w:rFonts w:ascii="Arial" w:hAnsi="Arial" w:cs="Arial"/>
                <w:bCs/>
                <w:iCs/>
                <w:sz w:val="24"/>
                <w:szCs w:val="24"/>
                <w:lang/>
              </w:rPr>
              <w:t>20</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AA0955">
              <w:rPr>
                <w:rFonts w:ascii="Arial" w:hAnsi="Arial" w:cs="Arial"/>
                <w:bCs/>
                <w:iCs/>
                <w:sz w:val="24"/>
                <w:szCs w:val="24"/>
                <w:lang/>
              </w:rPr>
              <w:t>8</w:t>
            </w:r>
            <w:r w:rsidRPr="00F8231E">
              <w:rPr>
                <w:rFonts w:ascii="Arial" w:hAnsi="Arial" w:cs="Arial"/>
                <w:bCs/>
                <w:iCs/>
                <w:sz w:val="24"/>
                <w:szCs w:val="24"/>
              </w:rPr>
              <w:t>.0</w:t>
            </w:r>
            <w:r w:rsidR="004B65EE" w:rsidRPr="00F8231E">
              <w:rPr>
                <w:rFonts w:ascii="Arial" w:hAnsi="Arial" w:cs="Arial"/>
                <w:bCs/>
                <w:iCs/>
                <w:sz w:val="24"/>
                <w:szCs w:val="24"/>
                <w:lang w:val="sr-Cyrl-CS"/>
              </w:rPr>
              <w:t>2</w:t>
            </w:r>
            <w:r w:rsidR="00AA0955">
              <w:rPr>
                <w:rFonts w:ascii="Arial" w:hAnsi="Arial" w:cs="Arial"/>
                <w:bCs/>
                <w:iCs/>
                <w:sz w:val="24"/>
                <w:szCs w:val="24"/>
              </w:rPr>
              <w:t>.202</w:t>
            </w:r>
            <w:r w:rsidR="00AA0955">
              <w:rPr>
                <w:rFonts w:ascii="Arial" w:hAnsi="Arial" w:cs="Arial"/>
                <w:bCs/>
                <w:iCs/>
                <w:sz w:val="24"/>
                <w:szCs w:val="24"/>
                <w:lang/>
              </w:rPr>
              <w:t>1</w:t>
            </w:r>
            <w:r w:rsidRPr="00F8231E">
              <w:rPr>
                <w:rFonts w:ascii="Arial" w:hAnsi="Arial" w:cs="Arial"/>
                <w:bCs/>
                <w:iCs/>
                <w:sz w:val="24"/>
                <w:szCs w:val="24"/>
              </w:rPr>
              <w:t>. године. од 00 : 00 часова до 24: 00 часова</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Место и начин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A72ADF">
            <w:pPr>
              <w:autoSpaceDE w:val="0"/>
              <w:autoSpaceDN w:val="0"/>
              <w:adjustRightInd w:val="0"/>
              <w:rPr>
                <w:rFonts w:ascii="Arial" w:hAnsi="Arial" w:cs="Arial"/>
                <w:bCs/>
                <w:iCs/>
                <w:color w:val="FF0000"/>
                <w:sz w:val="24"/>
                <w:szCs w:val="24"/>
                <w:lang w:val="sr-Cyrl-CS"/>
              </w:rPr>
            </w:pPr>
            <w:r w:rsidRPr="00F8231E">
              <w:rPr>
                <w:rFonts w:ascii="Arial" w:hAnsi="Arial" w:cs="Arial"/>
                <w:bCs/>
                <w:iCs/>
                <w:sz w:val="24"/>
                <w:szCs w:val="24"/>
              </w:rPr>
              <w:t xml:space="preserve">Место испоруке : Мерно место наручиоца прикљученог на дистрибутивни систем у категорији потрошње на ниском напону ТГ4/4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w:t>
            </w:r>
            <w:r w:rsidRPr="00F8231E">
              <w:rPr>
                <w:rFonts w:ascii="Arial" w:hAnsi="Arial" w:cs="Arial"/>
                <w:bCs/>
                <w:iCs/>
                <w:sz w:val="24"/>
                <w:szCs w:val="24"/>
              </w:rPr>
              <w:lastRenderedPageBreak/>
              <w:t>снаге 45KW</w:t>
            </w:r>
            <w:r w:rsidRPr="00F8231E">
              <w:rPr>
                <w:rFonts w:ascii="Arial" w:hAnsi="Arial" w:cs="Arial"/>
                <w:bCs/>
                <w:iCs/>
                <w:sz w:val="24"/>
                <w:szCs w:val="24"/>
                <w:lang w:val="sr-Cyrl-CS"/>
              </w:rPr>
              <w:t>.</w:t>
            </w:r>
            <w:r w:rsidRPr="00F8231E">
              <w:rPr>
                <w:rFonts w:ascii="Arial" w:hAnsi="Arial" w:cs="Arial"/>
                <w:sz w:val="24"/>
                <w:szCs w:val="24"/>
              </w:rPr>
              <w:t xml:space="preserve"> </w:t>
            </w:r>
            <w:r w:rsidRPr="00F8231E">
              <w:rPr>
                <w:rFonts w:ascii="Arial" w:hAnsi="Arial" w:cs="Arial"/>
                <w:sz w:val="24"/>
                <w:szCs w:val="24"/>
                <w:lang w:val="sr-Cyrl-CS"/>
              </w:rPr>
              <w:t>А</w:t>
            </w:r>
            <w:r w:rsidRPr="00F8231E">
              <w:rPr>
                <w:rFonts w:ascii="Arial" w:hAnsi="Arial" w:cs="Arial"/>
                <w:sz w:val="24"/>
                <w:szCs w:val="24"/>
              </w:rPr>
              <w:t xml:space="preserve">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ЕД БРОЈ </w:t>
            </w:r>
            <w:r w:rsidRPr="00F8231E">
              <w:rPr>
                <w:rFonts w:ascii="Arial" w:hAnsi="Arial" w:cs="Arial"/>
                <w:sz w:val="24"/>
                <w:szCs w:val="24"/>
                <w:lang w:val="sr-Cyrl-CS"/>
              </w:rPr>
              <w:t>275 184969</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rPr>
            </w:pPr>
            <w:r w:rsidRPr="00F8231E">
              <w:rPr>
                <w:rFonts w:ascii="Arial" w:eastAsia="TimesNewRomanPSMT" w:hAnsi="Arial" w:cs="Arial"/>
                <w:bCs/>
                <w:sz w:val="24"/>
                <w:szCs w:val="24"/>
              </w:rPr>
              <w:t>30 дана од дана отварања понуде</w:t>
            </w:r>
          </w:p>
        </w:tc>
      </w:tr>
    </w:tbl>
    <w:p w:rsidR="00593CCB" w:rsidRPr="00F8231E" w:rsidRDefault="00593CCB" w:rsidP="00593CCB">
      <w:pPr>
        <w:ind w:left="720" w:firstLine="720"/>
        <w:jc w:val="both"/>
        <w:rPr>
          <w:rFonts w:ascii="Arial" w:eastAsia="TimesNewRomanPSMT" w:hAnsi="Arial" w:cs="Arial"/>
          <w:bCs/>
          <w:sz w:val="24"/>
          <w:szCs w:val="24"/>
        </w:rPr>
      </w:pPr>
      <w:r w:rsidRPr="00F8231E">
        <w:rPr>
          <w:rFonts w:ascii="Arial" w:eastAsia="TimesNewRomanPSMT" w:hAnsi="Arial" w:cs="Arial"/>
          <w:bCs/>
          <w:sz w:val="24"/>
          <w:szCs w:val="24"/>
        </w:rPr>
        <w:t xml:space="preserve">Датум </w:t>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t xml:space="preserve">              Понуђач</w:t>
      </w:r>
    </w:p>
    <w:p w:rsidR="00593CCB" w:rsidRPr="00F8231E" w:rsidRDefault="00593CCB" w:rsidP="00593CCB">
      <w:pPr>
        <w:ind w:left="2880" w:firstLine="720"/>
        <w:jc w:val="both"/>
        <w:rPr>
          <w:rFonts w:ascii="Arial" w:eastAsia="TimesNewRomanPS-BoldMT" w:hAnsi="Arial" w:cs="Arial"/>
          <w:b/>
          <w:bCs/>
          <w:i/>
          <w:iCs/>
          <w:color w:val="002060"/>
          <w:sz w:val="24"/>
          <w:szCs w:val="24"/>
        </w:rPr>
      </w:pPr>
      <w:r w:rsidRPr="00F8231E">
        <w:rPr>
          <w:rFonts w:ascii="Arial" w:eastAsia="TimesNewRomanPSMT" w:hAnsi="Arial" w:cs="Arial"/>
          <w:bCs/>
          <w:sz w:val="24"/>
          <w:szCs w:val="24"/>
        </w:rPr>
        <w:t xml:space="preserve">    М. П. </w:t>
      </w:r>
    </w:p>
    <w:p w:rsidR="00593CCB" w:rsidRDefault="00593CCB" w:rsidP="00593CCB">
      <w:pPr>
        <w:jc w:val="both"/>
        <w:rPr>
          <w:rFonts w:ascii="Arial" w:eastAsia="TimesNewRomanPS-BoldMT" w:hAnsi="Arial" w:cs="Arial"/>
          <w:b/>
          <w:bCs/>
          <w:i/>
          <w:iCs/>
          <w:color w:val="002060"/>
          <w:sz w:val="24"/>
          <w:szCs w:val="24"/>
          <w:lang w:val="sr-Cyrl-CS"/>
        </w:rPr>
      </w:pPr>
      <w:r w:rsidRPr="00F8231E">
        <w:rPr>
          <w:rFonts w:ascii="Arial" w:eastAsia="TimesNewRomanPS-BoldMT" w:hAnsi="Arial" w:cs="Arial"/>
          <w:b/>
          <w:bCs/>
          <w:i/>
          <w:iCs/>
          <w:color w:val="002060"/>
          <w:sz w:val="24"/>
          <w:szCs w:val="24"/>
        </w:rPr>
        <w:t>______________________</w:t>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lang w:val="sr-Cyrl-CS"/>
        </w:rPr>
        <w:tab/>
      </w:r>
      <w:r w:rsidRPr="00F8231E">
        <w:rPr>
          <w:rFonts w:ascii="Arial" w:eastAsia="TimesNewRomanPS-BoldMT" w:hAnsi="Arial" w:cs="Arial"/>
          <w:b/>
          <w:bCs/>
          <w:i/>
          <w:iCs/>
          <w:color w:val="002060"/>
          <w:sz w:val="24"/>
          <w:szCs w:val="24"/>
          <w:lang w:val="sr-Cyrl-CS"/>
        </w:rPr>
        <w:tab/>
        <w:t>________________________</w:t>
      </w:r>
      <w:r w:rsidRPr="00F8231E">
        <w:rPr>
          <w:rFonts w:ascii="Arial" w:eastAsia="TimesNewRomanPS-BoldMT" w:hAnsi="Arial" w:cs="Arial"/>
          <w:b/>
          <w:bCs/>
          <w:i/>
          <w:iCs/>
          <w:color w:val="002060"/>
          <w:sz w:val="24"/>
          <w:szCs w:val="24"/>
          <w:lang w:val="sr-Cyrl-CS"/>
        </w:rPr>
        <w:tab/>
      </w:r>
    </w:p>
    <w:p w:rsidR="00884E8D" w:rsidRDefault="00884E8D" w:rsidP="00593CCB">
      <w:pPr>
        <w:jc w:val="both"/>
        <w:rPr>
          <w:rFonts w:ascii="Arial" w:eastAsia="TimesNewRomanPS-BoldMT" w:hAnsi="Arial" w:cs="Arial"/>
          <w:b/>
          <w:bCs/>
          <w:i/>
          <w:iCs/>
          <w:color w:val="002060"/>
          <w:sz w:val="24"/>
          <w:szCs w:val="24"/>
          <w:lang w:val="sr-Cyrl-CS"/>
        </w:rPr>
      </w:pPr>
    </w:p>
    <w:p w:rsidR="00F33ACD" w:rsidRPr="00F8231E" w:rsidRDefault="00F33ACD" w:rsidP="00593CCB">
      <w:pPr>
        <w:jc w:val="both"/>
        <w:rPr>
          <w:rFonts w:ascii="Arial" w:eastAsia="TimesNewRomanPS-BoldMT" w:hAnsi="Arial" w:cs="Arial"/>
          <w:b/>
          <w:bCs/>
          <w:i/>
          <w:iCs/>
          <w:color w:val="002060"/>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VIII МОДЕЛ УГОВОРА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tabs>
          <w:tab w:val="num" w:pos="1500"/>
          <w:tab w:val="left" w:pos="1701"/>
        </w:tabs>
        <w:autoSpaceDN w:val="0"/>
        <w:rPr>
          <w:rFonts w:ascii="Arial" w:hAnsi="Arial" w:cs="Arial"/>
          <w:b/>
          <w:sz w:val="24"/>
          <w:szCs w:val="24"/>
        </w:rPr>
      </w:pPr>
      <w:r w:rsidRPr="00F8231E">
        <w:rPr>
          <w:rFonts w:ascii="Arial" w:hAnsi="Arial" w:cs="Arial"/>
          <w:b/>
          <w:caps/>
          <w:sz w:val="24"/>
          <w:szCs w:val="24"/>
        </w:rPr>
        <w:t xml:space="preserve">1. </w:t>
      </w:r>
      <w:r w:rsidR="004225CE" w:rsidRPr="00F8231E">
        <w:rPr>
          <w:rFonts w:ascii="Arial" w:eastAsia="TimesNewRomanPSMT" w:hAnsi="Arial" w:cs="Arial"/>
          <w:bCs/>
          <w:sz w:val="24"/>
          <w:szCs w:val="24"/>
          <w:lang w:val="sr-Cyrl-CS"/>
        </w:rPr>
        <w:t>Гимназија ,,Светозар Марковић“, Петефи Шандора 1</w:t>
      </w:r>
      <w:r w:rsidRPr="00F8231E">
        <w:rPr>
          <w:rFonts w:ascii="Arial" w:eastAsia="TimesNewRomanPSMT" w:hAnsi="Arial" w:cs="Arial"/>
          <w:bCs/>
          <w:sz w:val="24"/>
          <w:szCs w:val="24"/>
          <w:lang w:val="sr-Cyrl-CS"/>
        </w:rPr>
        <w:t>, 24000 Суботица</w:t>
      </w:r>
      <w:r w:rsidRPr="00F8231E">
        <w:rPr>
          <w:rFonts w:ascii="Arial" w:hAnsi="Arial" w:cs="Arial"/>
          <w:b/>
          <w:sz w:val="24"/>
          <w:szCs w:val="24"/>
        </w:rPr>
        <w:t xml:space="preserve">, матични број </w:t>
      </w:r>
      <w:r w:rsidRPr="00F8231E">
        <w:rPr>
          <w:rFonts w:ascii="Arial" w:hAnsi="Arial" w:cs="Arial"/>
          <w:b/>
          <w:sz w:val="24"/>
          <w:szCs w:val="24"/>
          <w:lang w:val="sr-Cyrl-CS"/>
        </w:rPr>
        <w:t>08065535</w:t>
      </w:r>
      <w:r w:rsidRPr="00F8231E">
        <w:rPr>
          <w:rFonts w:ascii="Arial" w:hAnsi="Arial" w:cs="Arial"/>
          <w:b/>
          <w:sz w:val="24"/>
          <w:szCs w:val="24"/>
        </w:rPr>
        <w:t xml:space="preserve"> и ПИБ 10</w:t>
      </w:r>
      <w:r w:rsidRPr="00F8231E">
        <w:rPr>
          <w:rFonts w:ascii="Arial" w:hAnsi="Arial" w:cs="Arial"/>
          <w:b/>
          <w:sz w:val="24"/>
          <w:szCs w:val="24"/>
          <w:lang w:val="sr-Cyrl-CS"/>
        </w:rPr>
        <w:t>0958994</w:t>
      </w:r>
      <w:r w:rsidRPr="00F8231E">
        <w:rPr>
          <w:rFonts w:ascii="Arial" w:hAnsi="Arial" w:cs="Arial"/>
          <w:b/>
          <w:sz w:val="24"/>
          <w:szCs w:val="24"/>
        </w:rPr>
        <w:t xml:space="preserve">, коју </w:t>
      </w:r>
      <w:r w:rsidR="00DD2C1D">
        <w:rPr>
          <w:rFonts w:ascii="Arial" w:hAnsi="Arial" w:cs="Arial"/>
          <w:b/>
          <w:sz w:val="24"/>
          <w:szCs w:val="24"/>
          <w:lang w:val="ru-RU"/>
        </w:rPr>
        <w:t xml:space="preserve">заступа директор </w:t>
      </w:r>
      <w:r w:rsidR="00DD2C1D">
        <w:rPr>
          <w:rFonts w:ascii="Arial" w:hAnsi="Arial" w:cs="Arial"/>
          <w:b/>
          <w:sz w:val="24"/>
          <w:szCs w:val="24"/>
        </w:rPr>
        <w:t>Јевтић Веселин</w:t>
      </w:r>
      <w:r w:rsidRPr="00F8231E">
        <w:rPr>
          <w:rFonts w:ascii="Arial" w:hAnsi="Arial" w:cs="Arial"/>
          <w:b/>
          <w:sz w:val="24"/>
          <w:szCs w:val="24"/>
        </w:rPr>
        <w:t>,</w:t>
      </w:r>
      <w:r w:rsidRPr="00F8231E">
        <w:rPr>
          <w:rFonts w:ascii="Arial" w:hAnsi="Arial" w:cs="Arial"/>
          <w:b/>
          <w:sz w:val="24"/>
          <w:szCs w:val="24"/>
          <w:lang w:val="ru-RU"/>
        </w:rPr>
        <w:t xml:space="preserve"> (у даљем тексту: Купац) и</w:t>
      </w:r>
    </w:p>
    <w:p w:rsidR="00593CCB" w:rsidRPr="00F8231E" w:rsidRDefault="00593CCB" w:rsidP="00593CCB">
      <w:pPr>
        <w:tabs>
          <w:tab w:val="left" w:pos="1701"/>
        </w:tabs>
        <w:autoSpaceDN w:val="0"/>
        <w:rPr>
          <w:rFonts w:ascii="Arial" w:hAnsi="Arial" w:cs="Arial"/>
          <w:b/>
          <w:sz w:val="24"/>
          <w:szCs w:val="24"/>
        </w:rPr>
      </w:pPr>
      <w:r w:rsidRPr="00F8231E">
        <w:rPr>
          <w:rFonts w:ascii="Arial" w:hAnsi="Arial" w:cs="Arial"/>
          <w:b/>
          <w:sz w:val="24"/>
          <w:szCs w:val="24"/>
        </w:rPr>
        <w:t>2. „_________________“ _______________ ул. ________________,бр.___, матични број ______________________ и ПИБ ________________ којег заступа директор ___________________ (у даљем тексту: Снабдевач),</w:t>
      </w:r>
    </w:p>
    <w:p w:rsidR="00593CCB" w:rsidRPr="00F8231E" w:rsidRDefault="00593CCB" w:rsidP="00593CCB">
      <w:pPr>
        <w:tabs>
          <w:tab w:val="left" w:pos="600"/>
          <w:tab w:val="num" w:pos="1560"/>
        </w:tabs>
        <w:autoSpaceDN w:val="0"/>
        <w:spacing w:after="120"/>
        <w:rPr>
          <w:rFonts w:ascii="Arial" w:hAnsi="Arial" w:cs="Arial"/>
          <w:b/>
          <w:sz w:val="24"/>
          <w:szCs w:val="24"/>
        </w:rPr>
      </w:pPr>
      <w:r w:rsidRPr="00F8231E">
        <w:rPr>
          <w:rFonts w:ascii="Arial" w:hAnsi="Arial" w:cs="Arial"/>
          <w:b/>
          <w:sz w:val="24"/>
          <w:szCs w:val="24"/>
        </w:rPr>
        <w:tab/>
      </w:r>
      <w:r w:rsidRPr="00F8231E">
        <w:rPr>
          <w:rFonts w:ascii="Arial" w:hAnsi="Arial" w:cs="Arial"/>
          <w:b/>
          <w:i/>
          <w:sz w:val="24"/>
          <w:szCs w:val="24"/>
        </w:rPr>
        <w:t>и са понуђачима из групе понуђача/са подизвођачима/подизвршиоцима</w:t>
      </w:r>
      <w:r w:rsidRPr="00F8231E">
        <w:rPr>
          <w:rFonts w:ascii="Arial" w:hAnsi="Arial" w:cs="Arial"/>
          <w:b/>
          <w:sz w:val="24"/>
          <w:szCs w:val="24"/>
        </w:rPr>
        <w:t xml:space="preserve">: </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а) ________________________________________________________________</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б) ________________________________________________________________</w:t>
      </w:r>
    </w:p>
    <w:p w:rsidR="00593CCB" w:rsidRPr="00F8231E" w:rsidRDefault="00593CCB" w:rsidP="004225CE">
      <w:pPr>
        <w:tabs>
          <w:tab w:val="left" w:pos="600"/>
          <w:tab w:val="num" w:pos="1080"/>
        </w:tabs>
        <w:autoSpaceDN w:val="0"/>
        <w:spacing w:after="120"/>
        <w:ind w:left="600"/>
        <w:rPr>
          <w:rFonts w:ascii="Arial" w:hAnsi="Arial" w:cs="Arial"/>
          <w:b/>
          <w:sz w:val="24"/>
          <w:szCs w:val="24"/>
        </w:rPr>
      </w:pPr>
      <w:r w:rsidRPr="00F8231E">
        <w:rPr>
          <w:rFonts w:ascii="Arial" w:hAnsi="Arial" w:cs="Arial"/>
          <w:i/>
          <w:sz w:val="24"/>
          <w:szCs w:val="24"/>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93CCB" w:rsidRPr="00F8231E" w:rsidRDefault="00593CCB" w:rsidP="00593CCB">
      <w:pPr>
        <w:tabs>
          <w:tab w:val="left" w:pos="720"/>
        </w:tabs>
        <w:spacing w:after="120"/>
        <w:rPr>
          <w:rFonts w:ascii="Arial" w:hAnsi="Arial" w:cs="Arial"/>
          <w:b/>
          <w:sz w:val="24"/>
          <w:szCs w:val="24"/>
        </w:rPr>
      </w:pPr>
      <w:r w:rsidRPr="00F8231E">
        <w:rPr>
          <w:rFonts w:ascii="Arial" w:hAnsi="Arial" w:cs="Arial"/>
          <w:b/>
          <w:sz w:val="24"/>
          <w:szCs w:val="24"/>
        </w:rPr>
        <w:t>з а к љ у ч у ј у:</w:t>
      </w:r>
    </w:p>
    <w:p w:rsidR="00593CCB" w:rsidRPr="00F8231E" w:rsidRDefault="00593CCB" w:rsidP="00593CCB">
      <w:pPr>
        <w:tabs>
          <w:tab w:val="left" w:pos="720"/>
        </w:tabs>
        <w:jc w:val="center"/>
        <w:rPr>
          <w:rFonts w:ascii="Arial" w:hAnsi="Arial" w:cs="Arial"/>
          <w:b/>
          <w:sz w:val="24"/>
          <w:szCs w:val="24"/>
          <w:lang w:val="ru-RU"/>
        </w:rPr>
      </w:pPr>
      <w:r w:rsidRPr="00F8231E">
        <w:rPr>
          <w:rFonts w:ascii="Arial" w:hAnsi="Arial" w:cs="Arial"/>
          <w:b/>
          <w:sz w:val="24"/>
          <w:szCs w:val="24"/>
          <w:lang w:val="ru-RU"/>
        </w:rPr>
        <w:t>У Г О В О Р</w:t>
      </w:r>
    </w:p>
    <w:p w:rsidR="00593CCB" w:rsidRPr="00F8231E" w:rsidRDefault="00593CCB" w:rsidP="00593CCB">
      <w:pPr>
        <w:tabs>
          <w:tab w:val="left" w:pos="1710"/>
        </w:tabs>
        <w:jc w:val="center"/>
        <w:rPr>
          <w:rFonts w:ascii="Arial" w:hAnsi="Arial" w:cs="Arial"/>
          <w:b/>
          <w:bCs/>
          <w:sz w:val="24"/>
          <w:szCs w:val="24"/>
        </w:rPr>
      </w:pPr>
      <w:r w:rsidRPr="00F8231E">
        <w:rPr>
          <w:rFonts w:ascii="Arial" w:hAnsi="Arial" w:cs="Arial"/>
          <w:b/>
          <w:bCs/>
          <w:sz w:val="24"/>
          <w:szCs w:val="24"/>
        </w:rPr>
        <w:t xml:space="preserve">О КУПОПРОДАЈИ ЕЛЕКТРИЧНЕ ЕНЕРГИЈЕ </w:t>
      </w:r>
    </w:p>
    <w:p w:rsidR="00593CCB" w:rsidRPr="00F8231E" w:rsidRDefault="00593CCB" w:rsidP="00593CCB">
      <w:pPr>
        <w:tabs>
          <w:tab w:val="left" w:pos="1653"/>
        </w:tabs>
        <w:rPr>
          <w:rFonts w:ascii="Arial" w:hAnsi="Arial" w:cs="Arial"/>
          <w:sz w:val="24"/>
          <w:szCs w:val="24"/>
        </w:rPr>
      </w:pPr>
      <w:r w:rsidRPr="00F8231E">
        <w:rPr>
          <w:rFonts w:ascii="Arial" w:hAnsi="Arial" w:cs="Arial"/>
          <w:sz w:val="24"/>
          <w:szCs w:val="24"/>
        </w:rPr>
        <w:t>Уговорне  стране сагласно  констатују:</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lastRenderedPageBreak/>
        <w:t>- да је Купац,на основу члана 39.Закона о јавним набавкама ("Службени гласник РС",бр124/2012</w:t>
      </w:r>
      <w:r w:rsidR="002B3AC0" w:rsidRPr="00F8231E">
        <w:rPr>
          <w:rFonts w:ascii="Arial" w:hAnsi="Arial" w:cs="Arial"/>
          <w:sz w:val="24"/>
          <w:szCs w:val="24"/>
          <w:lang w:val="sr-Cyrl-CS"/>
        </w:rPr>
        <w:t>, 14/15,68/15</w:t>
      </w:r>
      <w:r w:rsidRPr="00F8231E">
        <w:rPr>
          <w:rFonts w:ascii="Arial" w:hAnsi="Arial" w:cs="Arial"/>
          <w:sz w:val="24"/>
          <w:szCs w:val="24"/>
        </w:rPr>
        <w:t>),спровео поступак јавне набавке електричне енергије( јавна набавка мале вредности бр.</w:t>
      </w:r>
      <w:r w:rsidR="00AA0955">
        <w:rPr>
          <w:rFonts w:ascii="Arial" w:hAnsi="Arial" w:cs="Arial"/>
          <w:sz w:val="24"/>
          <w:szCs w:val="24"/>
          <w:lang w:val="sr-Cyrl-CS"/>
        </w:rPr>
        <w:t>2</w:t>
      </w:r>
      <w:r w:rsidR="00AA0955">
        <w:rPr>
          <w:rFonts w:ascii="Arial" w:hAnsi="Arial" w:cs="Arial"/>
          <w:sz w:val="24"/>
          <w:szCs w:val="24"/>
        </w:rPr>
        <w:t>/20</w:t>
      </w:r>
      <w:r w:rsidR="00AA0955">
        <w:rPr>
          <w:rFonts w:ascii="Arial" w:hAnsi="Arial" w:cs="Arial"/>
          <w:sz w:val="24"/>
          <w:szCs w:val="24"/>
          <w:lang/>
        </w:rPr>
        <w:t>20</w:t>
      </w:r>
      <w:r w:rsidRPr="00F8231E">
        <w:rPr>
          <w:rFonts w:ascii="Arial" w:hAnsi="Arial" w:cs="Arial"/>
          <w:sz w:val="24"/>
          <w:szCs w:val="24"/>
        </w:rPr>
        <w:t>).</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t>- да је Снабдевач доставио пон</w:t>
      </w:r>
      <w:r w:rsidR="00AA0955">
        <w:rPr>
          <w:rFonts w:ascii="Arial" w:hAnsi="Arial" w:cs="Arial"/>
          <w:sz w:val="24"/>
          <w:szCs w:val="24"/>
        </w:rPr>
        <w:t>уду бр.________од ___________20</w:t>
      </w:r>
      <w:r w:rsidR="00AA0955">
        <w:rPr>
          <w:rFonts w:ascii="Arial" w:hAnsi="Arial" w:cs="Arial"/>
          <w:sz w:val="24"/>
          <w:szCs w:val="24"/>
          <w:lang/>
        </w:rPr>
        <w:t>20</w:t>
      </w:r>
      <w:r w:rsidRPr="00F8231E">
        <w:rPr>
          <w:rFonts w:ascii="Arial" w:hAnsi="Arial" w:cs="Arial"/>
          <w:sz w:val="24"/>
          <w:szCs w:val="24"/>
        </w:rPr>
        <w:t>.године,</w:t>
      </w:r>
    </w:p>
    <w:p w:rsidR="00593CCB" w:rsidRPr="00F8231E" w:rsidRDefault="00593CCB" w:rsidP="004225CE">
      <w:pPr>
        <w:tabs>
          <w:tab w:val="left" w:pos="1653"/>
        </w:tabs>
        <w:rPr>
          <w:rFonts w:ascii="Arial" w:hAnsi="Arial" w:cs="Arial"/>
          <w:b/>
          <w:bCs/>
          <w:sz w:val="24"/>
          <w:szCs w:val="24"/>
          <w:lang w:val="sr-Cyrl-CS"/>
        </w:rPr>
      </w:pPr>
      <w:r w:rsidRPr="00F8231E">
        <w:rPr>
          <w:rFonts w:ascii="Arial" w:hAnsi="Arial" w:cs="Arial"/>
          <w:sz w:val="24"/>
          <w:szCs w:val="24"/>
        </w:rPr>
        <w:t>заведену код купца под бројем.____</w:t>
      </w:r>
      <w:r w:rsidR="00AA0955">
        <w:rPr>
          <w:rFonts w:ascii="Arial" w:hAnsi="Arial" w:cs="Arial"/>
          <w:sz w:val="24"/>
          <w:szCs w:val="24"/>
        </w:rPr>
        <w:t>_____од ____________20</w:t>
      </w:r>
      <w:r w:rsidR="00AA0955">
        <w:rPr>
          <w:rFonts w:ascii="Arial" w:hAnsi="Arial" w:cs="Arial"/>
          <w:sz w:val="24"/>
          <w:szCs w:val="24"/>
          <w:lang/>
        </w:rPr>
        <w:t>20</w:t>
      </w:r>
      <w:r w:rsidRPr="00F8231E">
        <w:rPr>
          <w:rFonts w:ascii="Arial" w:hAnsi="Arial" w:cs="Arial"/>
          <w:sz w:val="24"/>
          <w:szCs w:val="24"/>
        </w:rPr>
        <w:t>.године,која у потпуности испуњава захтеве Купца из конкурсне документације и саставни је</w:t>
      </w:r>
      <w:r w:rsidRPr="00F8231E">
        <w:rPr>
          <w:rFonts w:ascii="Arial" w:hAnsi="Arial" w:cs="Arial"/>
          <w:sz w:val="24"/>
          <w:szCs w:val="24"/>
          <w:lang w:val="sr-Cyrl-CS"/>
        </w:rPr>
        <w:t xml:space="preserve"> </w:t>
      </w:r>
      <w:r w:rsidRPr="00F8231E">
        <w:rPr>
          <w:rFonts w:ascii="Arial" w:hAnsi="Arial" w:cs="Arial"/>
          <w:sz w:val="24"/>
          <w:szCs w:val="24"/>
        </w:rPr>
        <w:t>део овог уговора.</w:t>
      </w:r>
    </w:p>
    <w:p w:rsidR="00593CCB" w:rsidRPr="00F8231E" w:rsidRDefault="00593CCB" w:rsidP="00593CCB">
      <w:pPr>
        <w:tabs>
          <w:tab w:val="left" w:pos="4731"/>
        </w:tabs>
        <w:jc w:val="center"/>
        <w:rPr>
          <w:rFonts w:ascii="Arial" w:hAnsi="Arial" w:cs="Arial"/>
          <w:b/>
          <w:bCs/>
          <w:sz w:val="24"/>
          <w:szCs w:val="24"/>
        </w:rPr>
      </w:pPr>
      <w:r w:rsidRPr="00F8231E">
        <w:rPr>
          <w:rFonts w:ascii="Arial" w:hAnsi="Arial" w:cs="Arial"/>
          <w:b/>
          <w:bCs/>
          <w:sz w:val="24"/>
          <w:szCs w:val="24"/>
        </w:rPr>
        <w:t>Члан 1.</w:t>
      </w:r>
    </w:p>
    <w:p w:rsidR="00593CCB" w:rsidRPr="00F8231E" w:rsidRDefault="00593CCB" w:rsidP="00593CCB">
      <w:pPr>
        <w:tabs>
          <w:tab w:val="left" w:pos="720"/>
        </w:tabs>
        <w:ind w:firstLine="567"/>
        <w:rPr>
          <w:rFonts w:ascii="Arial" w:hAnsi="Arial" w:cs="Arial"/>
          <w:sz w:val="24"/>
          <w:szCs w:val="24"/>
          <w:lang w:val="ru-RU"/>
        </w:rPr>
      </w:pPr>
      <w:r w:rsidRPr="00F8231E">
        <w:rPr>
          <w:rFonts w:ascii="Arial" w:hAnsi="Arial" w:cs="Arial"/>
          <w:sz w:val="24"/>
          <w:szCs w:val="24"/>
          <w:lang w:val="ru-RU"/>
        </w:rPr>
        <w:t xml:space="preserve"> Предмет овог уговора је набавка електричне енергије, са потпуним снабдевањем, за потребе </w:t>
      </w:r>
      <w:r w:rsidRPr="00F8231E">
        <w:rPr>
          <w:rFonts w:ascii="Arial" w:eastAsia="TimesNewRomanPSMT" w:hAnsi="Arial" w:cs="Arial"/>
          <w:bCs/>
          <w:sz w:val="24"/>
          <w:szCs w:val="24"/>
          <w:lang w:val="sr-Cyrl-CS"/>
        </w:rPr>
        <w:t>Гимназије ,,Светозар Марковић“ из Суботице</w:t>
      </w:r>
      <w:r w:rsidRPr="00F8231E">
        <w:rPr>
          <w:rFonts w:ascii="Arial" w:hAnsi="Arial" w:cs="Arial"/>
          <w:sz w:val="24"/>
          <w:szCs w:val="24"/>
          <w:lang w:val="ru-RU"/>
        </w:rPr>
        <w:t>.</w:t>
      </w:r>
    </w:p>
    <w:p w:rsidR="00593CCB" w:rsidRPr="00F8231E" w:rsidRDefault="00593CCB" w:rsidP="00063BCA">
      <w:pPr>
        <w:shd w:val="clear" w:color="auto" w:fill="FFFFFF"/>
        <w:ind w:firstLine="567"/>
        <w:rPr>
          <w:rFonts w:ascii="Arial" w:hAnsi="Arial" w:cs="Arial"/>
          <w:sz w:val="24"/>
          <w:szCs w:val="24"/>
          <w:lang w:val="sr-Cyrl-CS"/>
        </w:rPr>
      </w:pPr>
      <w:r w:rsidRPr="00F8231E">
        <w:rPr>
          <w:rFonts w:ascii="Arial" w:hAnsi="Arial" w:cs="Arial"/>
          <w:sz w:val="24"/>
          <w:szCs w:val="24"/>
        </w:rPr>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___________</w:t>
      </w:r>
      <w:r w:rsidR="00AA0955">
        <w:rPr>
          <w:rFonts w:ascii="Arial" w:hAnsi="Arial" w:cs="Arial"/>
          <w:sz w:val="24"/>
          <w:szCs w:val="24"/>
        </w:rPr>
        <w:t>_од _______________20</w:t>
      </w:r>
      <w:r w:rsidR="00AA0955">
        <w:rPr>
          <w:rFonts w:ascii="Arial" w:hAnsi="Arial" w:cs="Arial"/>
          <w:sz w:val="24"/>
          <w:szCs w:val="24"/>
          <w:lang/>
        </w:rPr>
        <w:t>20</w:t>
      </w:r>
      <w:r w:rsidRPr="00F8231E">
        <w:rPr>
          <w:rFonts w:ascii="Arial" w:hAnsi="Arial" w:cs="Arial"/>
          <w:sz w:val="24"/>
          <w:szCs w:val="24"/>
        </w:rPr>
        <w:t xml:space="preserve">.године,у свему у складу са важећим законским и подзаконским прописима који регулишу испоруку електричне 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AA0955"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89 599</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E2279D"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 xml:space="preserve">11 </w:t>
            </w:r>
            <w:r w:rsidR="00AA0955">
              <w:rPr>
                <w:rFonts w:ascii="Arial" w:hAnsi="Arial" w:cs="Arial"/>
                <w:b/>
                <w:sz w:val="24"/>
                <w:szCs w:val="24"/>
                <w:lang w:val="sr-Cyrl-CS"/>
              </w:rPr>
              <w:t>657</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720"/>
        </w:tabs>
        <w:rPr>
          <w:rFonts w:ascii="Arial" w:hAnsi="Arial" w:cs="Arial"/>
          <w:sz w:val="24"/>
          <w:szCs w:val="24"/>
          <w:lang w:val="sr-Cyrl-CS"/>
        </w:rPr>
      </w:pPr>
    </w:p>
    <w:p w:rsidR="00593CCB" w:rsidRPr="00F8231E" w:rsidRDefault="00593CCB" w:rsidP="0084018C">
      <w:pPr>
        <w:tabs>
          <w:tab w:val="left" w:pos="1710"/>
        </w:tabs>
        <w:jc w:val="center"/>
        <w:rPr>
          <w:rFonts w:ascii="Arial" w:hAnsi="Arial" w:cs="Arial"/>
          <w:sz w:val="24"/>
          <w:szCs w:val="24"/>
          <w:lang w:val="sr-Cyrl-CS"/>
        </w:rPr>
      </w:pPr>
      <w:r w:rsidRPr="00F8231E">
        <w:rPr>
          <w:rFonts w:ascii="Arial" w:hAnsi="Arial" w:cs="Arial"/>
          <w:b/>
          <w:bCs/>
          <w:sz w:val="24"/>
          <w:szCs w:val="24"/>
        </w:rPr>
        <w:t>Члан 2.</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Купац се обавезује да плати Снабдевачу за један кWh електричне енергије цену, без ПДВ-а, на начин исказан у табели датој у члану 1. овог уговора.</w:t>
      </w:r>
    </w:p>
    <w:p w:rsidR="00593CCB" w:rsidRPr="00074BB8"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lastRenderedPageBreak/>
        <w:t xml:space="preserve">            Цена је фиксна за уговорени период снабдевања. </w:t>
      </w:r>
      <w:r w:rsidR="00074BB8">
        <w:rPr>
          <w:rFonts w:ascii="Arial" w:hAnsi="Arial" w:cs="Arial"/>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593CCB" w:rsidRPr="00F8231E" w:rsidRDefault="00593CCB" w:rsidP="00593CCB">
      <w:pPr>
        <w:tabs>
          <w:tab w:val="left" w:pos="720"/>
          <w:tab w:val="left" w:pos="1080"/>
        </w:tabs>
        <w:rPr>
          <w:rFonts w:ascii="Arial" w:hAnsi="Arial" w:cs="Arial"/>
          <w:sz w:val="24"/>
          <w:szCs w:val="24"/>
        </w:rPr>
      </w:pPr>
      <w:r w:rsidRPr="00F8231E">
        <w:rPr>
          <w:rFonts w:ascii="Arial" w:hAnsi="Arial" w:cs="Arial"/>
          <w:sz w:val="24"/>
          <w:szCs w:val="24"/>
        </w:rPr>
        <w:t xml:space="preserve">           Трошкове из става 3. овог члана Снабдевач ће, у оквиру рачуна, фактурисати Купцу сваког месеца, на основу обрачунских величина за </w:t>
      </w:r>
    </w:p>
    <w:p w:rsidR="00593CCB" w:rsidRPr="00F8231E" w:rsidRDefault="00593CCB" w:rsidP="00593CCB">
      <w:pPr>
        <w:tabs>
          <w:tab w:val="left" w:pos="720"/>
          <w:tab w:val="left" w:pos="1080"/>
        </w:tabs>
        <w:rPr>
          <w:rFonts w:ascii="Arial" w:hAnsi="Arial" w:cs="Arial"/>
          <w:sz w:val="24"/>
          <w:szCs w:val="24"/>
          <w:lang w:val="sr-Cyrl-CS"/>
        </w:rPr>
      </w:pPr>
      <w:r w:rsidRPr="00F8231E">
        <w:rPr>
          <w:rFonts w:ascii="Arial" w:hAnsi="Arial" w:cs="Arial"/>
          <w:sz w:val="24"/>
          <w:szCs w:val="24"/>
        </w:rPr>
        <w:t xml:space="preserve">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            </w:t>
      </w:r>
    </w:p>
    <w:p w:rsidR="00593CCB" w:rsidRPr="00F8231E" w:rsidRDefault="00593CCB" w:rsidP="00063BCA">
      <w:pPr>
        <w:tabs>
          <w:tab w:val="left" w:pos="709"/>
          <w:tab w:val="left" w:pos="1080"/>
        </w:tabs>
        <w:jc w:val="center"/>
        <w:rPr>
          <w:rFonts w:ascii="Arial" w:hAnsi="Arial" w:cs="Arial"/>
          <w:sz w:val="24"/>
          <w:szCs w:val="24"/>
          <w:lang w:val="sr-Cyrl-CS"/>
        </w:rPr>
      </w:pPr>
      <w:r w:rsidRPr="00F8231E">
        <w:rPr>
          <w:rFonts w:ascii="Arial" w:hAnsi="Arial" w:cs="Arial"/>
          <w:b/>
          <w:bCs/>
          <w:sz w:val="24"/>
          <w:szCs w:val="24"/>
        </w:rPr>
        <w:t>Члан 3.</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Уговорне стране обавезу снабдевања и продаје, односно преузимања и плаћања електричне енергије извршиће према следећем: </w:t>
      </w:r>
    </w:p>
    <w:p w:rsidR="00593CCB" w:rsidRPr="00F8231E" w:rsidRDefault="00593CCB" w:rsidP="00063BCA">
      <w:pPr>
        <w:tabs>
          <w:tab w:val="left" w:pos="1134"/>
        </w:tabs>
        <w:autoSpaceDE w:val="0"/>
        <w:autoSpaceDN w:val="0"/>
        <w:adjustRightInd w:val="0"/>
        <w:rPr>
          <w:rFonts w:ascii="Arial" w:hAnsi="Arial" w:cs="Arial"/>
          <w:sz w:val="24"/>
          <w:szCs w:val="24"/>
        </w:rPr>
      </w:pPr>
      <w:r w:rsidRPr="00F8231E">
        <w:rPr>
          <w:rFonts w:ascii="Arial" w:hAnsi="Arial" w:cs="Arial"/>
          <w:sz w:val="24"/>
          <w:szCs w:val="24"/>
        </w:rPr>
        <w:t xml:space="preserve">Врста продаје: потпуно снабдевање електричном енергијом са балансном одговорношћу, Период испоруке: од дана закључења уговора до </w:t>
      </w:r>
      <w:r w:rsidR="00E46F30">
        <w:rPr>
          <w:rFonts w:ascii="Arial" w:hAnsi="Arial" w:cs="Arial"/>
          <w:sz w:val="24"/>
          <w:szCs w:val="24"/>
          <w:lang w:val="sr-Cyrl-CS"/>
        </w:rPr>
        <w:t>2</w:t>
      </w:r>
      <w:r w:rsidR="00AA0955">
        <w:rPr>
          <w:rFonts w:ascii="Arial" w:hAnsi="Arial" w:cs="Arial"/>
          <w:sz w:val="24"/>
          <w:szCs w:val="24"/>
          <w:lang/>
        </w:rPr>
        <w:t>8</w:t>
      </w:r>
      <w:r w:rsidR="001006CA">
        <w:rPr>
          <w:rFonts w:ascii="Arial" w:hAnsi="Arial" w:cs="Arial"/>
          <w:sz w:val="24"/>
          <w:szCs w:val="24"/>
        </w:rPr>
        <w:t>.</w:t>
      </w:r>
      <w:r w:rsidR="001006CA">
        <w:rPr>
          <w:rFonts w:ascii="Arial" w:hAnsi="Arial" w:cs="Arial"/>
          <w:sz w:val="24"/>
          <w:szCs w:val="24"/>
          <w:lang w:val="sr-Cyrl-CS"/>
        </w:rPr>
        <w:t>2</w:t>
      </w:r>
      <w:r w:rsidR="00AA0955">
        <w:rPr>
          <w:rFonts w:ascii="Arial" w:hAnsi="Arial" w:cs="Arial"/>
          <w:sz w:val="24"/>
          <w:szCs w:val="24"/>
        </w:rPr>
        <w:t>.202</w:t>
      </w:r>
      <w:r w:rsidR="00AA0955">
        <w:rPr>
          <w:rFonts w:ascii="Arial" w:hAnsi="Arial" w:cs="Arial"/>
          <w:sz w:val="24"/>
          <w:szCs w:val="24"/>
          <w:lang/>
        </w:rPr>
        <w:t>1</w:t>
      </w:r>
      <w:r w:rsidRPr="00F8231E">
        <w:rPr>
          <w:rFonts w:ascii="Arial" w:hAnsi="Arial" w:cs="Arial"/>
          <w:sz w:val="24"/>
          <w:szCs w:val="24"/>
        </w:rPr>
        <w:t>. године, од 00:00 до 24:00.Количина енергије: на основу остварене потрошње Купца,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t>Место испоруке:  на обрачунско место Купца прикљученог на дистрибутивни систем у категорији потрошње на ниском напону ТГ4/4</w:t>
      </w:r>
      <w:r w:rsidRPr="00F8231E">
        <w:rPr>
          <w:rFonts w:ascii="Arial" w:hAnsi="Arial" w:cs="Arial"/>
          <w:b/>
          <w:bCs/>
          <w:iCs/>
          <w:sz w:val="24"/>
          <w:szCs w:val="24"/>
          <w:lang w:val="sr-Cyrl-CS"/>
        </w:rPr>
        <w:t xml:space="preserve">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sz w:val="24"/>
          <w:szCs w:val="24"/>
        </w:rPr>
        <w:t xml:space="preserve"> одобрене снаге </w:t>
      </w:r>
      <w:r w:rsidRPr="00F8231E">
        <w:rPr>
          <w:rFonts w:ascii="Arial" w:hAnsi="Arial" w:cs="Arial"/>
          <w:sz w:val="24"/>
          <w:szCs w:val="24"/>
          <w:lang w:val="sr-Cyrl-CS"/>
        </w:rPr>
        <w:t>45</w:t>
      </w:r>
      <w:r w:rsidRPr="00F8231E">
        <w:rPr>
          <w:rFonts w:ascii="Arial" w:hAnsi="Arial" w:cs="Arial"/>
          <w:sz w:val="24"/>
          <w:szCs w:val="24"/>
        </w:rPr>
        <w:t xml:space="preserve"> KW </w:t>
      </w:r>
      <w:r w:rsidRPr="00F8231E">
        <w:rPr>
          <w:rFonts w:ascii="Arial" w:hAnsi="Arial" w:cs="Arial"/>
          <w:sz w:val="24"/>
          <w:szCs w:val="24"/>
          <w:lang w:val="sr-Cyrl-CS"/>
        </w:rPr>
        <w:t>-</w:t>
      </w:r>
      <w:r w:rsidRPr="00F8231E">
        <w:rPr>
          <w:rFonts w:ascii="Arial" w:hAnsi="Arial" w:cs="Arial"/>
          <w:sz w:val="24"/>
          <w:szCs w:val="24"/>
        </w:rPr>
        <w:t xml:space="preserve"> адреса </w:t>
      </w:r>
      <w:r w:rsidRPr="00F8231E">
        <w:rPr>
          <w:rFonts w:ascii="Arial" w:hAnsi="Arial" w:cs="Arial"/>
          <w:sz w:val="24"/>
          <w:szCs w:val="24"/>
          <w:lang w:val="sr-Cyrl-CS"/>
        </w:rPr>
        <w:t>Петефи Шандора бр. 1</w:t>
      </w:r>
      <w:r w:rsidRPr="00F8231E">
        <w:rPr>
          <w:rFonts w:ascii="Arial" w:hAnsi="Arial" w:cs="Arial"/>
          <w:sz w:val="24"/>
          <w:szCs w:val="24"/>
        </w:rPr>
        <w:t>, Суботица, ЕД БРОЈ</w:t>
      </w:r>
      <w:r w:rsidRPr="00F8231E">
        <w:rPr>
          <w:rFonts w:ascii="Arial" w:hAnsi="Arial" w:cs="Arial"/>
          <w:sz w:val="24"/>
          <w:szCs w:val="24"/>
          <w:lang w:val="sr-Cyrl-CS"/>
        </w:rPr>
        <w:t xml:space="preserve"> 275 184969</w:t>
      </w:r>
      <w:r w:rsidRPr="00F8231E">
        <w:rPr>
          <w:rFonts w:ascii="Arial" w:hAnsi="Arial" w:cs="Arial"/>
          <w:sz w:val="24"/>
          <w:szCs w:val="24"/>
        </w:rPr>
        <w:t xml:space="preserve"> </w:t>
      </w:r>
      <w:r w:rsidRPr="00F8231E">
        <w:rPr>
          <w:rFonts w:ascii="Arial" w:hAnsi="Arial" w:cs="Arial"/>
          <w:sz w:val="24"/>
          <w:szCs w:val="24"/>
          <w:lang w:val="sr-Cyrl-CS"/>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се обавезује да врста и ниво квалитета испоручене електричне енегије буде у складу са Правилима о раду преносног си</w:t>
      </w:r>
      <w:r w:rsidR="00DD2C1D">
        <w:rPr>
          <w:rFonts w:ascii="Arial" w:hAnsi="Arial" w:cs="Arial"/>
          <w:sz w:val="24"/>
          <w:szCs w:val="24"/>
        </w:rPr>
        <w:t>с</w:t>
      </w:r>
      <w:r w:rsidRPr="00F8231E">
        <w:rPr>
          <w:rFonts w:ascii="Arial" w:hAnsi="Arial" w:cs="Arial"/>
          <w:sz w:val="24"/>
          <w:szCs w:val="24"/>
        </w:rPr>
        <w:t xml:space="preserve">тема (''Службени гласник РС'',  бр. 55/8 и 3/12). </w:t>
      </w:r>
    </w:p>
    <w:p w:rsidR="00593CCB" w:rsidRPr="00F8231E" w:rsidRDefault="00593CCB" w:rsidP="00593CCB">
      <w:pPr>
        <w:tabs>
          <w:tab w:val="left" w:pos="720"/>
        </w:tabs>
        <w:ind w:firstLine="240"/>
        <w:rPr>
          <w:rFonts w:ascii="Arial" w:hAnsi="Arial" w:cs="Arial"/>
          <w:sz w:val="24"/>
          <w:szCs w:val="24"/>
        </w:rPr>
      </w:pPr>
      <w:r w:rsidRPr="00F8231E">
        <w:rPr>
          <w:rFonts w:ascii="Arial" w:hAnsi="Arial" w:cs="Arial"/>
          <w:sz w:val="24"/>
          <w:szCs w:val="24"/>
        </w:rPr>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7138CC" w:rsidRPr="00F8231E">
        <w:rPr>
          <w:rFonts w:ascii="Arial" w:hAnsi="Arial" w:cs="Arial"/>
          <w:sz w:val="24"/>
          <w:szCs w:val="24"/>
        </w:rPr>
        <w:t xml:space="preserve"> </w:t>
      </w:r>
      <w:r w:rsidR="007138CC" w:rsidRPr="00F8231E">
        <w:rPr>
          <w:rFonts w:ascii="Arial" w:hAnsi="Arial" w:cs="Arial"/>
          <w:sz w:val="24"/>
          <w:szCs w:val="24"/>
          <w:lang w:val="sr-Cyrl-CS"/>
        </w:rPr>
        <w:t>и 120/14</w:t>
      </w:r>
      <w:r w:rsidRPr="00F8231E">
        <w:rPr>
          <w:rFonts w:ascii="Arial" w:hAnsi="Arial" w:cs="Arial"/>
          <w:sz w:val="24"/>
          <w:szCs w:val="24"/>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A72ADF" w:rsidRPr="00F8231E" w:rsidRDefault="00593CCB" w:rsidP="00A72ADF">
      <w:pPr>
        <w:tabs>
          <w:tab w:val="left" w:pos="720"/>
        </w:tabs>
        <w:ind w:firstLine="240"/>
        <w:rPr>
          <w:rFonts w:ascii="Arial" w:hAnsi="Arial" w:cs="Arial"/>
          <w:sz w:val="24"/>
          <w:szCs w:val="24"/>
          <w:lang w:val="sr-Cyrl-CS"/>
        </w:rPr>
      </w:pPr>
      <w:r w:rsidRPr="00F8231E">
        <w:rPr>
          <w:rFonts w:ascii="Arial" w:hAnsi="Arial" w:cs="Arial"/>
          <w:sz w:val="24"/>
          <w:szCs w:val="24"/>
        </w:rPr>
        <w:t xml:space="preserve">       Купац се обавезује да Снабдевачу изврши плаћање, по пријему исправне фактуре за испоручену електричну енергију, до 20-тог у текућем месецу за предходни месец.</w:t>
      </w:r>
    </w:p>
    <w:p w:rsidR="00593CCB" w:rsidRPr="00F8231E" w:rsidRDefault="00593CCB" w:rsidP="00063BCA">
      <w:pPr>
        <w:tabs>
          <w:tab w:val="left" w:pos="720"/>
        </w:tabs>
        <w:ind w:firstLine="240"/>
        <w:jc w:val="center"/>
        <w:rPr>
          <w:rFonts w:ascii="Arial" w:hAnsi="Arial" w:cs="Arial"/>
          <w:sz w:val="24"/>
          <w:szCs w:val="24"/>
          <w:lang w:val="sr-Cyrl-CS"/>
        </w:rPr>
      </w:pPr>
      <w:r w:rsidRPr="00F8231E">
        <w:rPr>
          <w:rFonts w:ascii="Arial" w:hAnsi="Arial" w:cs="Arial"/>
          <w:b/>
          <w:bCs/>
          <w:sz w:val="24"/>
          <w:szCs w:val="24"/>
        </w:rPr>
        <w:lastRenderedPageBreak/>
        <w:t>Члан 4.</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Снабдевач сноси све ризике, у вези са преносом и испоруком електричне енергије до места испоруке Купца.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је дужан да даном потписивања овог уговор</w:t>
      </w:r>
      <w:r w:rsidR="007138CC" w:rsidRPr="00F8231E">
        <w:rPr>
          <w:rFonts w:ascii="Arial" w:hAnsi="Arial" w:cs="Arial"/>
          <w:sz w:val="24"/>
          <w:szCs w:val="24"/>
        </w:rPr>
        <w:t xml:space="preserve">а поступи у складу са чланом 188. став </w:t>
      </w:r>
      <w:r w:rsidR="007138CC" w:rsidRPr="00F8231E">
        <w:rPr>
          <w:rFonts w:ascii="Arial" w:hAnsi="Arial" w:cs="Arial"/>
          <w:sz w:val="24"/>
          <w:szCs w:val="24"/>
          <w:lang w:val="sr-Cyrl-CS"/>
        </w:rPr>
        <w:t>3</w:t>
      </w:r>
      <w:r w:rsidRPr="00F8231E">
        <w:rPr>
          <w:rFonts w:ascii="Arial" w:hAnsi="Arial" w:cs="Arial"/>
          <w:sz w:val="24"/>
          <w:szCs w:val="24"/>
        </w:rPr>
        <w:t>. Закона о енергетици (''</w:t>
      </w:r>
      <w:r w:rsidR="007138CC" w:rsidRPr="00F8231E">
        <w:rPr>
          <w:rFonts w:ascii="Arial" w:hAnsi="Arial" w:cs="Arial"/>
          <w:sz w:val="24"/>
          <w:szCs w:val="24"/>
        </w:rPr>
        <w:t xml:space="preserve">Службени  гласник РС'' бр. </w:t>
      </w:r>
      <w:r w:rsidR="007138CC" w:rsidRPr="00F8231E">
        <w:rPr>
          <w:rFonts w:ascii="Arial" w:hAnsi="Arial" w:cs="Arial"/>
          <w:sz w:val="24"/>
          <w:szCs w:val="24"/>
          <w:lang w:val="sr-Cyrl-CS"/>
        </w:rPr>
        <w:t>145/2014</w:t>
      </w:r>
      <w:r w:rsidRPr="00F8231E">
        <w:rPr>
          <w:rFonts w:ascii="Arial" w:hAnsi="Arial" w:cs="Arial"/>
          <w:sz w:val="24"/>
          <w:szCs w:val="24"/>
        </w:rPr>
        <w:t xml:space="preserve">), односно да закључи и Купцу доставити: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 Уговор о приступу систему са оператором система за подручја Купца наведена у конкурсној документацији. </w:t>
      </w:r>
    </w:p>
    <w:p w:rsidR="00A72ADF" w:rsidRPr="00F8231E" w:rsidRDefault="00593CCB" w:rsidP="00A72ADF">
      <w:pPr>
        <w:tabs>
          <w:tab w:val="left" w:pos="720"/>
        </w:tabs>
        <w:autoSpaceDE w:val="0"/>
        <w:autoSpaceDN w:val="0"/>
        <w:adjustRightInd w:val="0"/>
        <w:rPr>
          <w:rFonts w:ascii="Arial" w:hAnsi="Arial" w:cs="Arial"/>
          <w:sz w:val="24"/>
          <w:szCs w:val="24"/>
          <w:lang w:val="sr-Cyrl-CS"/>
        </w:rPr>
      </w:pPr>
      <w:r w:rsidRPr="00F8231E">
        <w:rPr>
          <w:rFonts w:ascii="Arial" w:hAnsi="Arial" w:cs="Arial"/>
          <w:sz w:val="24"/>
          <w:szCs w:val="24"/>
        </w:rPr>
        <w:t xml:space="preserve">           - Уговор којим преузима потпуну балансну одговорност за места примопредаје Купца. </w:t>
      </w:r>
    </w:p>
    <w:p w:rsidR="00593CCB" w:rsidRPr="00F8231E" w:rsidRDefault="00593CCB" w:rsidP="00063BCA">
      <w:pPr>
        <w:tabs>
          <w:tab w:val="left" w:pos="720"/>
        </w:tabs>
        <w:autoSpaceDE w:val="0"/>
        <w:autoSpaceDN w:val="0"/>
        <w:adjustRightInd w:val="0"/>
        <w:jc w:val="center"/>
        <w:rPr>
          <w:rFonts w:ascii="Arial" w:hAnsi="Arial" w:cs="Arial"/>
          <w:sz w:val="24"/>
          <w:szCs w:val="24"/>
          <w:lang w:val="sr-Cyrl-CS"/>
        </w:rPr>
      </w:pPr>
      <w:r w:rsidRPr="00F8231E">
        <w:rPr>
          <w:rFonts w:ascii="Arial" w:hAnsi="Arial" w:cs="Arial"/>
          <w:b/>
          <w:bCs/>
          <w:sz w:val="24"/>
          <w:szCs w:val="24"/>
          <w:lang w:val="ru-RU"/>
        </w:rPr>
        <w:t xml:space="preserve">Члан </w:t>
      </w:r>
      <w:r w:rsidRPr="00F8231E">
        <w:rPr>
          <w:rFonts w:ascii="Arial" w:hAnsi="Arial" w:cs="Arial"/>
          <w:b/>
          <w:bCs/>
          <w:sz w:val="24"/>
          <w:szCs w:val="24"/>
        </w:rPr>
        <w:t>5</w:t>
      </w:r>
      <w:r w:rsidRPr="00F8231E">
        <w:rPr>
          <w:rFonts w:ascii="Arial" w:hAnsi="Arial" w:cs="Arial"/>
          <w:b/>
          <w:bCs/>
          <w:sz w:val="24"/>
          <w:szCs w:val="24"/>
          <w:lang w:val="ru-RU"/>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Оператор система ће првог дана у месецу који је радни дан за Купца, на местима примопредаје (мерно место) извршити очитавање количине остварене потрошње електричне енергије за претходни месец.  </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593CCB" w:rsidRPr="00F8231E" w:rsidRDefault="00593CCB" w:rsidP="00063BCA">
      <w:pPr>
        <w:tabs>
          <w:tab w:val="left" w:pos="720"/>
        </w:tabs>
        <w:autoSpaceDE w:val="0"/>
        <w:autoSpaceDN w:val="0"/>
        <w:adjustRightInd w:val="0"/>
        <w:rPr>
          <w:rFonts w:ascii="Arial" w:hAnsi="Arial" w:cs="Arial"/>
          <w:b/>
          <w:sz w:val="24"/>
          <w:szCs w:val="24"/>
          <w:lang w:val="ru-RU"/>
        </w:rPr>
      </w:pPr>
      <w:r w:rsidRPr="00F8231E">
        <w:rPr>
          <w:rFonts w:ascii="Arial" w:hAnsi="Arial" w:cs="Arial"/>
          <w:sz w:val="24"/>
          <w:szCs w:val="24"/>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6</w:t>
      </w:r>
      <w:r w:rsidRPr="00F8231E">
        <w:rPr>
          <w:rFonts w:ascii="Arial" w:hAnsi="Arial" w:cs="Arial"/>
          <w:b/>
          <w:sz w:val="24"/>
          <w:szCs w:val="24"/>
          <w:lang w:val="ru-RU"/>
        </w:rPr>
        <w:t>.</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Снабдевач је дужан да обавезе које произилазе из овог уговора извршава у складу са овим уговором.</w:t>
      </w:r>
    </w:p>
    <w:p w:rsidR="00063BCA" w:rsidRPr="00F8231E" w:rsidRDefault="00593CCB" w:rsidP="00063BCA">
      <w:pPr>
        <w:jc w:val="both"/>
        <w:rPr>
          <w:rFonts w:ascii="Arial" w:hAnsi="Arial" w:cs="Arial"/>
          <w:sz w:val="24"/>
          <w:szCs w:val="24"/>
          <w:lang w:eastAsia="en-US"/>
        </w:rPr>
      </w:pPr>
      <w:r w:rsidRPr="00F8231E">
        <w:rPr>
          <w:rFonts w:ascii="Arial" w:hAnsi="Arial" w:cs="Arial"/>
          <w:sz w:val="24"/>
          <w:szCs w:val="24"/>
        </w:rPr>
        <w:tab/>
        <w:t xml:space="preserve">  </w:t>
      </w:r>
      <w:r w:rsidR="00063BCA" w:rsidRPr="00F8231E">
        <w:rPr>
          <w:rFonts w:ascii="Arial" w:hAnsi="Arial" w:cs="Arial"/>
          <w:sz w:val="24"/>
          <w:szCs w:val="24"/>
          <w:lang w:eastAsia="en-US"/>
        </w:rPr>
        <w:t>Обавезује се Снабдевач да достави Купцу, приликом закључења Уговора, као средство финансијског обезбеђења меницу за добро извршење посла (на 10% уговорене вредности са ПДВ-ом).</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Уз меницу се доставља и одговарајуће менично овлашћење и картон депонованих потписа који мора бити оверен од пословне банке Снабдевача.</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Меница мора бити регистрована у Регистру меница Народне банке Србије, а као доказ Снабдевач уз меницу доставља копију захтева за регистрацију менице, овереног од пословне банке  Снабдевача.</w:t>
      </w:r>
    </w:p>
    <w:p w:rsidR="00593CCB" w:rsidRPr="00F8231E" w:rsidRDefault="00063BCA" w:rsidP="00063BCA">
      <w:pPr>
        <w:jc w:val="both"/>
        <w:rPr>
          <w:rFonts w:ascii="Arial" w:hAnsi="Arial" w:cs="Arial"/>
          <w:b/>
          <w:sz w:val="24"/>
          <w:szCs w:val="24"/>
        </w:rPr>
      </w:pPr>
      <w:r w:rsidRPr="00F8231E">
        <w:rPr>
          <w:rFonts w:ascii="Arial" w:hAnsi="Arial" w:cs="Arial"/>
          <w:sz w:val="24"/>
          <w:szCs w:val="24"/>
          <w:lang w:eastAsia="en-US"/>
        </w:rPr>
        <w:t>Менично овлашћење мора имати рок важности 30 дана дуже од уговореног рока за извршење посла.</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rPr>
        <w:lastRenderedPageBreak/>
        <w:t>Члан 7.</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593CCB" w:rsidRPr="00F8231E" w:rsidRDefault="00593CCB" w:rsidP="00A72ADF">
      <w:pPr>
        <w:tabs>
          <w:tab w:val="left" w:pos="540"/>
        </w:tabs>
        <w:rPr>
          <w:rFonts w:ascii="Arial" w:hAnsi="Arial" w:cs="Arial"/>
          <w:b/>
          <w:sz w:val="24"/>
          <w:szCs w:val="24"/>
          <w:lang w:val="ru-RU"/>
        </w:rPr>
      </w:pPr>
      <w:r w:rsidRPr="00F8231E">
        <w:rPr>
          <w:rFonts w:ascii="Arial" w:hAnsi="Arial" w:cs="Arial"/>
          <w:sz w:val="24"/>
          <w:szCs w:val="24"/>
          <w:lang w:val="ru-RU"/>
        </w:rPr>
        <w:tab/>
        <w:t xml:space="preserve">  Отказни рок износи 30 (тридесет) дана и почиње да тече од дана пријема писаног обавештења о раскиду уговора.</w:t>
      </w:r>
    </w:p>
    <w:p w:rsidR="00593CCB" w:rsidRPr="00F8231E" w:rsidRDefault="00593CCB" w:rsidP="00A72ADF">
      <w:pPr>
        <w:tabs>
          <w:tab w:val="left" w:pos="540"/>
        </w:tabs>
        <w:jc w:val="center"/>
        <w:rPr>
          <w:rFonts w:ascii="Arial" w:hAnsi="Arial" w:cs="Arial"/>
          <w:b/>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8</w:t>
      </w:r>
      <w:r w:rsidRPr="00F8231E">
        <w:rPr>
          <w:rFonts w:ascii="Arial" w:hAnsi="Arial" w:cs="Arial"/>
          <w:b/>
          <w:sz w:val="24"/>
          <w:szCs w:val="24"/>
          <w:lang w:val="ru-RU"/>
        </w:rPr>
        <w:t>.</w:t>
      </w:r>
    </w:p>
    <w:p w:rsidR="00593CCB" w:rsidRPr="00F8231E" w:rsidRDefault="00593CCB" w:rsidP="007138CC">
      <w:pPr>
        <w:shd w:val="clear" w:color="auto" w:fill="FFFFFF"/>
        <w:ind w:firstLine="720"/>
        <w:rPr>
          <w:rFonts w:ascii="Arial" w:hAnsi="Arial" w:cs="Arial"/>
          <w:sz w:val="24"/>
          <w:szCs w:val="24"/>
        </w:rPr>
      </w:pPr>
      <w:r w:rsidRPr="00F8231E">
        <w:rPr>
          <w:rFonts w:ascii="Arial" w:hAnsi="Arial" w:cs="Arial"/>
          <w:b/>
          <w:sz w:val="24"/>
          <w:szCs w:val="24"/>
        </w:rPr>
        <w:t>Виша сила</w:t>
      </w:r>
      <w:r w:rsidRPr="00F8231E">
        <w:rPr>
          <w:rFonts w:ascii="Arial" w:hAnsi="Arial" w:cs="Arial"/>
          <w:sz w:val="24"/>
          <w:szCs w:val="24"/>
        </w:rPr>
        <w:t xml:space="preserve"> ослобађа Снабдевача обавезе да испоручи, а Купца  да преузме количине електричне енергије,утврђене уговором за време његовог трајања.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t xml:space="preserve">Као виша сила за, Снабдевача и Купца ,сматрају се непредвиђени природни догађаји  који имају значај елементарних непогода (поплаве,земљотреса,пожари и сл), као и догађаји и околности који сунастали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593CCB" w:rsidRPr="00F8231E" w:rsidRDefault="00593CCB" w:rsidP="00593CCB">
      <w:pPr>
        <w:shd w:val="clear" w:color="auto" w:fill="FFFFFF"/>
        <w:ind w:firstLine="720"/>
        <w:rPr>
          <w:rFonts w:ascii="Arial" w:hAnsi="Arial" w:cs="Arial"/>
          <w:sz w:val="24"/>
          <w:szCs w:val="24"/>
        </w:rPr>
      </w:pPr>
      <w:r w:rsidRPr="00F8231E">
        <w:rPr>
          <w:rFonts w:ascii="Arial" w:hAnsi="Arial" w:cs="Arial"/>
          <w:sz w:val="24"/>
          <w:szCs w:val="24"/>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F8231E">
        <w:rPr>
          <w:rFonts w:ascii="Arial" w:hAnsi="Arial" w:cs="Arial"/>
          <w:sz w:val="24"/>
          <w:szCs w:val="24"/>
          <w:lang w:val="sr-Cyrl-CS"/>
        </w:rPr>
        <w:t xml:space="preserve"> </w:t>
      </w:r>
      <w:r w:rsidRPr="00F8231E">
        <w:rPr>
          <w:rFonts w:ascii="Arial" w:hAnsi="Arial" w:cs="Arial"/>
          <w:sz w:val="24"/>
          <w:szCs w:val="24"/>
        </w:rPr>
        <w:t>као и да предузме потребне активности ради ублажавања последица више силе.</w:t>
      </w:r>
    </w:p>
    <w:p w:rsidR="00593CCB" w:rsidRPr="00F8231E" w:rsidRDefault="00593CCB" w:rsidP="00A72ADF">
      <w:pPr>
        <w:shd w:val="clear" w:color="auto" w:fill="FFFFFF"/>
        <w:ind w:firstLine="720"/>
        <w:rPr>
          <w:rFonts w:ascii="Arial" w:hAnsi="Arial" w:cs="Arial"/>
          <w:b/>
          <w:sz w:val="24"/>
          <w:szCs w:val="24"/>
          <w:lang w:val="sr-Cyrl-CS"/>
        </w:rPr>
      </w:pPr>
      <w:r w:rsidRPr="00F8231E">
        <w:rPr>
          <w:rFonts w:ascii="Arial" w:hAnsi="Arial" w:cs="Arial"/>
          <w:sz w:val="24"/>
          <w:szCs w:val="24"/>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593CCB" w:rsidRPr="00F8231E" w:rsidRDefault="00593CCB" w:rsidP="00063BCA">
      <w:pPr>
        <w:shd w:val="clear" w:color="auto" w:fill="FFFFFF"/>
        <w:jc w:val="center"/>
        <w:rPr>
          <w:rFonts w:ascii="Arial" w:hAnsi="Arial" w:cs="Arial"/>
          <w:sz w:val="24"/>
          <w:szCs w:val="24"/>
          <w:lang w:val="sr-Cyrl-CS"/>
        </w:rPr>
      </w:pPr>
      <w:r w:rsidRPr="00F8231E">
        <w:rPr>
          <w:rFonts w:ascii="Arial" w:hAnsi="Arial" w:cs="Arial"/>
          <w:b/>
          <w:sz w:val="24"/>
          <w:szCs w:val="24"/>
        </w:rPr>
        <w:t>Члан 9.</w:t>
      </w:r>
    </w:p>
    <w:p w:rsidR="00593CCB" w:rsidRPr="00F8231E" w:rsidRDefault="00593CCB" w:rsidP="00A72ADF">
      <w:pPr>
        <w:shd w:val="clear" w:color="auto" w:fill="FFFFFF"/>
        <w:ind w:firstLine="720"/>
        <w:rPr>
          <w:rFonts w:ascii="Arial" w:hAnsi="Arial" w:cs="Arial"/>
          <w:b/>
          <w:bCs/>
          <w:sz w:val="24"/>
          <w:szCs w:val="24"/>
          <w:lang w:val="sr-Cyrl-CS"/>
        </w:rPr>
      </w:pPr>
      <w:r w:rsidRPr="00F8231E">
        <w:rPr>
          <w:rFonts w:ascii="Arial" w:hAnsi="Arial" w:cs="Arial"/>
          <w:sz w:val="24"/>
          <w:szCs w:val="24"/>
        </w:rPr>
        <w:t>Снабдевач је дужан да купцу обезбеди резервно сн</w:t>
      </w:r>
      <w:r w:rsidR="007138CC" w:rsidRPr="00F8231E">
        <w:rPr>
          <w:rFonts w:ascii="Arial" w:hAnsi="Arial" w:cs="Arial"/>
          <w:sz w:val="24"/>
          <w:szCs w:val="24"/>
        </w:rPr>
        <w:t>абдевање у складу са чланом  1</w:t>
      </w:r>
      <w:r w:rsidR="007138CC" w:rsidRPr="00F8231E">
        <w:rPr>
          <w:rFonts w:ascii="Arial" w:hAnsi="Arial" w:cs="Arial"/>
          <w:sz w:val="24"/>
          <w:szCs w:val="24"/>
          <w:lang w:val="sr-Cyrl-CS"/>
        </w:rPr>
        <w:t>92</w:t>
      </w:r>
      <w:r w:rsidR="007138CC" w:rsidRPr="00F8231E">
        <w:rPr>
          <w:rFonts w:ascii="Arial" w:hAnsi="Arial" w:cs="Arial"/>
          <w:sz w:val="24"/>
          <w:szCs w:val="24"/>
        </w:rPr>
        <w:t xml:space="preserve"> и 1</w:t>
      </w:r>
      <w:r w:rsidR="007138CC" w:rsidRPr="00F8231E">
        <w:rPr>
          <w:rFonts w:ascii="Arial" w:hAnsi="Arial" w:cs="Arial"/>
          <w:sz w:val="24"/>
          <w:szCs w:val="24"/>
          <w:lang w:val="sr-Cyrl-CS"/>
        </w:rPr>
        <w:t>93</w:t>
      </w:r>
      <w:r w:rsidRPr="00F8231E">
        <w:rPr>
          <w:rFonts w:ascii="Arial" w:hAnsi="Arial" w:cs="Arial"/>
          <w:sz w:val="24"/>
          <w:szCs w:val="24"/>
        </w:rPr>
        <w:t xml:space="preserve"> Закона о е</w:t>
      </w:r>
      <w:r w:rsidR="007138CC" w:rsidRPr="00F8231E">
        <w:rPr>
          <w:rFonts w:ascii="Arial" w:hAnsi="Arial" w:cs="Arial"/>
          <w:sz w:val="24"/>
          <w:szCs w:val="24"/>
        </w:rPr>
        <w:t>нергетици ("Сл.глансик РС",бр.</w:t>
      </w:r>
      <w:r w:rsidR="007138CC" w:rsidRPr="00F8231E">
        <w:rPr>
          <w:rFonts w:ascii="Arial" w:hAnsi="Arial" w:cs="Arial"/>
          <w:sz w:val="24"/>
          <w:szCs w:val="24"/>
          <w:lang w:val="sr-Cyrl-CS"/>
        </w:rPr>
        <w:t>145</w:t>
      </w:r>
      <w:r w:rsidR="007138CC" w:rsidRPr="00F8231E">
        <w:rPr>
          <w:rFonts w:ascii="Arial" w:hAnsi="Arial" w:cs="Arial"/>
          <w:sz w:val="24"/>
          <w:szCs w:val="24"/>
        </w:rPr>
        <w:t>/201</w:t>
      </w:r>
      <w:r w:rsidR="007138CC" w:rsidRPr="00F8231E">
        <w:rPr>
          <w:rFonts w:ascii="Arial" w:hAnsi="Arial" w:cs="Arial"/>
          <w:sz w:val="24"/>
          <w:szCs w:val="24"/>
          <w:lang w:val="sr-Cyrl-CS"/>
        </w:rPr>
        <w:t>4</w:t>
      </w:r>
      <w:r w:rsidRPr="00F8231E">
        <w:rPr>
          <w:rFonts w:ascii="Arial" w:hAnsi="Arial" w:cs="Arial"/>
          <w:sz w:val="24"/>
          <w:szCs w:val="24"/>
        </w:rPr>
        <w:t>).</w:t>
      </w:r>
    </w:p>
    <w:p w:rsidR="00593CCB" w:rsidRPr="00F8231E" w:rsidRDefault="00593CCB" w:rsidP="00063BCA">
      <w:pPr>
        <w:tabs>
          <w:tab w:val="left" w:pos="709"/>
        </w:tabs>
        <w:jc w:val="center"/>
        <w:rPr>
          <w:rFonts w:ascii="Arial" w:hAnsi="Arial" w:cs="Arial"/>
          <w:sz w:val="24"/>
          <w:szCs w:val="24"/>
          <w:lang w:val="sr-Cyrl-CS"/>
        </w:rPr>
      </w:pPr>
      <w:r w:rsidRPr="00F8231E">
        <w:rPr>
          <w:rFonts w:ascii="Arial" w:hAnsi="Arial" w:cs="Arial"/>
          <w:b/>
          <w:bCs/>
          <w:sz w:val="24"/>
          <w:szCs w:val="24"/>
        </w:rPr>
        <w:t>Члан 10.</w:t>
      </w:r>
    </w:p>
    <w:p w:rsidR="00593CCB" w:rsidRPr="00F8231E" w:rsidRDefault="00593CCB" w:rsidP="00A72ADF">
      <w:pPr>
        <w:tabs>
          <w:tab w:val="left" w:pos="567"/>
          <w:tab w:val="left" w:pos="720"/>
          <w:tab w:val="left" w:pos="1080"/>
          <w:tab w:val="left" w:pos="1368"/>
          <w:tab w:val="left" w:pos="1710"/>
        </w:tabs>
        <w:rPr>
          <w:rFonts w:ascii="Arial" w:hAnsi="Arial" w:cs="Arial"/>
          <w:b/>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Члан 11</w:t>
      </w:r>
      <w:r w:rsidRPr="00F8231E">
        <w:rPr>
          <w:rFonts w:ascii="Arial" w:hAnsi="Arial" w:cs="Arial"/>
          <w:b/>
          <w:bCs/>
          <w:sz w:val="24"/>
          <w:szCs w:val="24"/>
        </w:rPr>
        <w:t>.</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lang w:val="sr-Cyrl-CS"/>
        </w:rPr>
        <w:lastRenderedPageBreak/>
        <w:tab/>
      </w:r>
      <w:r w:rsidRPr="00F8231E">
        <w:rPr>
          <w:rFonts w:ascii="Arial" w:hAnsi="Arial" w:cs="Arial"/>
          <w:sz w:val="24"/>
          <w:szCs w:val="24"/>
        </w:rPr>
        <w:t xml:space="preserve">  Сва спорна питања у тумачењу и примени овог уговора, уговорне стране ће решавати споразумно.</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rPr>
        <w:tab/>
        <w:t xml:space="preserve">  У случају спора уговорне стране уговарају надлежност стварно надлежног суда.</w:t>
      </w:r>
    </w:p>
    <w:p w:rsidR="00593CCB" w:rsidRPr="00F8231E" w:rsidRDefault="00593CCB" w:rsidP="00063BCA">
      <w:pPr>
        <w:tabs>
          <w:tab w:val="left" w:pos="567"/>
        </w:tabs>
        <w:jc w:val="center"/>
        <w:rPr>
          <w:rFonts w:ascii="Arial" w:hAnsi="Arial" w:cs="Arial"/>
          <w:sz w:val="24"/>
          <w:szCs w:val="24"/>
          <w:lang w:val="sr-Cyrl-CS"/>
        </w:rPr>
      </w:pPr>
      <w:r w:rsidRPr="00F8231E">
        <w:rPr>
          <w:rFonts w:ascii="Arial" w:hAnsi="Arial" w:cs="Arial"/>
          <w:b/>
          <w:sz w:val="24"/>
          <w:szCs w:val="24"/>
        </w:rPr>
        <w:t>Члан 12.</w:t>
      </w:r>
    </w:p>
    <w:p w:rsidR="00593CCB" w:rsidRPr="00F8231E" w:rsidRDefault="00593CCB" w:rsidP="00A72ADF">
      <w:pPr>
        <w:tabs>
          <w:tab w:val="left" w:pos="720"/>
        </w:tabs>
        <w:rPr>
          <w:rFonts w:ascii="Arial" w:hAnsi="Arial" w:cs="Arial"/>
          <w:b/>
          <w:bCs/>
          <w:sz w:val="24"/>
          <w:szCs w:val="24"/>
          <w:lang w:val="sr-Cyrl-CS"/>
        </w:rPr>
      </w:pPr>
      <w:r w:rsidRPr="00F8231E">
        <w:rPr>
          <w:rFonts w:ascii="Arial" w:hAnsi="Arial" w:cs="Arial"/>
          <w:sz w:val="24"/>
          <w:szCs w:val="24"/>
          <w:lang w:val="sr-Cyrl-CS"/>
        </w:rPr>
        <w:tab/>
      </w:r>
      <w:r w:rsidRPr="00F8231E">
        <w:rPr>
          <w:rFonts w:ascii="Arial" w:hAnsi="Arial" w:cs="Arial"/>
          <w:sz w:val="24"/>
          <w:szCs w:val="24"/>
        </w:rPr>
        <w:t>Овај уговор ступа на снаг</w:t>
      </w:r>
      <w:r w:rsidR="007138CC" w:rsidRPr="00F8231E">
        <w:rPr>
          <w:rFonts w:ascii="Arial" w:hAnsi="Arial" w:cs="Arial"/>
          <w:sz w:val="24"/>
          <w:szCs w:val="24"/>
        </w:rPr>
        <w:t xml:space="preserve">у даном потписивања и важи до </w:t>
      </w:r>
      <w:r w:rsidR="00E46F30">
        <w:rPr>
          <w:rFonts w:ascii="Arial" w:hAnsi="Arial" w:cs="Arial"/>
          <w:sz w:val="24"/>
          <w:szCs w:val="24"/>
          <w:lang w:val="sr-Cyrl-CS"/>
        </w:rPr>
        <w:t>2</w:t>
      </w:r>
      <w:r w:rsidR="00AA0955">
        <w:rPr>
          <w:rFonts w:ascii="Arial" w:hAnsi="Arial" w:cs="Arial"/>
          <w:sz w:val="24"/>
          <w:szCs w:val="24"/>
          <w:lang/>
        </w:rPr>
        <w:t>8</w:t>
      </w:r>
      <w:r w:rsidR="00E46F30">
        <w:rPr>
          <w:rFonts w:ascii="Arial" w:hAnsi="Arial" w:cs="Arial"/>
          <w:sz w:val="24"/>
          <w:szCs w:val="24"/>
          <w:lang w:val="sr-Cyrl-CS"/>
        </w:rPr>
        <w:t>.2.20</w:t>
      </w:r>
      <w:r w:rsidR="00AA0955">
        <w:rPr>
          <w:rFonts w:ascii="Arial" w:hAnsi="Arial" w:cs="Arial"/>
          <w:sz w:val="24"/>
          <w:szCs w:val="24"/>
          <w:lang w:val="en-US"/>
        </w:rPr>
        <w:t>2</w:t>
      </w:r>
      <w:r w:rsidR="00AA0955">
        <w:rPr>
          <w:rFonts w:ascii="Arial" w:hAnsi="Arial" w:cs="Arial"/>
          <w:sz w:val="24"/>
          <w:szCs w:val="24"/>
          <w:lang/>
        </w:rPr>
        <w:t>1</w:t>
      </w:r>
      <w:r w:rsidR="007138CC" w:rsidRPr="00F8231E">
        <w:rPr>
          <w:rFonts w:ascii="Arial" w:hAnsi="Arial" w:cs="Arial"/>
          <w:sz w:val="24"/>
          <w:szCs w:val="24"/>
          <w:lang w:val="sr-Cyrl-CS"/>
        </w:rPr>
        <w:t xml:space="preserve">. године.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bCs/>
          <w:sz w:val="24"/>
          <w:szCs w:val="24"/>
        </w:rPr>
        <w:t>Члан 13.</w:t>
      </w:r>
    </w:p>
    <w:p w:rsidR="00593CCB" w:rsidRPr="00F8231E" w:rsidRDefault="00593CCB" w:rsidP="00593CCB">
      <w:pPr>
        <w:tabs>
          <w:tab w:val="left" w:pos="540"/>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Овај уговор је сачињен у 4 (четири) истоветна примерка, од којих свака страна задржава по 2 (два) примерка.</w:t>
      </w:r>
    </w:p>
    <w:p w:rsidR="00593CCB" w:rsidRPr="00F8231E" w:rsidRDefault="00593CCB" w:rsidP="00593CCB">
      <w:pPr>
        <w:ind w:left="360"/>
        <w:rPr>
          <w:rFonts w:ascii="Arial" w:hAnsi="Arial" w:cs="Arial"/>
          <w:sz w:val="24"/>
          <w:szCs w:val="24"/>
        </w:rPr>
      </w:pPr>
      <w:r w:rsidRPr="00F8231E">
        <w:rPr>
          <w:rFonts w:ascii="Arial" w:hAnsi="Arial" w:cs="Arial"/>
          <w:sz w:val="24"/>
          <w:szCs w:val="24"/>
        </w:rPr>
        <w:t xml:space="preserve">Снабдевач:                                                                                 Купац :                                                                                 </w:t>
      </w:r>
    </w:p>
    <w:p w:rsidR="00593CCB" w:rsidRPr="00F8231E" w:rsidRDefault="00593CCB" w:rsidP="00063BCA">
      <w:pPr>
        <w:ind w:right="-981"/>
        <w:rPr>
          <w:rFonts w:ascii="Arial" w:hAnsi="Arial" w:cs="Arial"/>
          <w:sz w:val="24"/>
          <w:szCs w:val="24"/>
          <w:lang w:val="sr-Cyrl-CS"/>
        </w:rPr>
      </w:pPr>
      <w:r w:rsidRPr="00F8231E">
        <w:rPr>
          <w:rFonts w:ascii="Arial" w:hAnsi="Arial" w:cs="Arial"/>
          <w:sz w:val="24"/>
          <w:szCs w:val="24"/>
        </w:rPr>
        <w:t>__________________</w:t>
      </w:r>
      <w:r w:rsidRPr="00F8231E">
        <w:rPr>
          <w:rFonts w:ascii="Arial" w:hAnsi="Arial" w:cs="Arial"/>
          <w:sz w:val="24"/>
          <w:szCs w:val="24"/>
        </w:rPr>
        <w:tab/>
        <w:t xml:space="preserve">                                                     ___________________                                                                                                                                       </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t xml:space="preserve">                                                                                               </w:t>
      </w:r>
      <w:r w:rsidRPr="00F8231E">
        <w:rPr>
          <w:rFonts w:ascii="Arial" w:hAnsi="Arial" w:cs="Arial"/>
          <w:sz w:val="24"/>
          <w:szCs w:val="24"/>
        </w:rPr>
        <w:tab/>
        <w:t xml:space="preserve">                                      </w:t>
      </w:r>
    </w:p>
    <w:p w:rsidR="00593CCB" w:rsidRPr="00F8231E" w:rsidRDefault="00593CCB" w:rsidP="00593CCB">
      <w:pPr>
        <w:tabs>
          <w:tab w:val="left" w:pos="567"/>
        </w:tabs>
        <w:rPr>
          <w:rFonts w:ascii="Arial" w:hAnsi="Arial" w:cs="Arial"/>
          <w:b/>
          <w:sz w:val="24"/>
          <w:szCs w:val="24"/>
        </w:rPr>
      </w:pPr>
      <w:r w:rsidRPr="00F8231E">
        <w:rPr>
          <w:rFonts w:ascii="Arial" w:hAnsi="Arial" w:cs="Arial"/>
          <w:b/>
          <w:sz w:val="24"/>
          <w:szCs w:val="24"/>
        </w:rPr>
        <w:tab/>
        <w:t>Напомене:</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93CCB" w:rsidRDefault="00593CCB"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IX ОБРАЗАЦ ТРОШКОВА ПРИПРЕМЕ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shd w:val="clear" w:color="auto" w:fill="FFFFFF"/>
        <w:jc w:val="cente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pacing w:after="120"/>
        <w:jc w:val="both"/>
        <w:rPr>
          <w:rFonts w:ascii="Arial" w:hAnsi="Arial" w:cs="Arial"/>
          <w:b/>
          <w:i/>
          <w:sz w:val="24"/>
          <w:szCs w:val="24"/>
        </w:rPr>
      </w:pPr>
      <w:r w:rsidRPr="00F8231E">
        <w:rPr>
          <w:rFonts w:ascii="Arial" w:hAnsi="Arial" w:cs="Arial"/>
          <w:sz w:val="24"/>
          <w:szCs w:val="24"/>
        </w:rPr>
        <w:t xml:space="preserve">У складу са чланом 88. </w:t>
      </w:r>
      <w:r w:rsidRPr="00F8231E">
        <w:rPr>
          <w:rFonts w:ascii="Arial" w:hAnsi="Arial" w:cs="Arial"/>
          <w:sz w:val="24"/>
          <w:szCs w:val="24"/>
          <w:lang w:val="sr-Cyrl-CS"/>
        </w:rPr>
        <w:t>став 1.</w:t>
      </w:r>
      <w:r w:rsidRPr="00F8231E">
        <w:rPr>
          <w:rFonts w:ascii="Arial" w:hAnsi="Arial" w:cs="Arial"/>
          <w:sz w:val="24"/>
          <w:szCs w:val="24"/>
        </w:rPr>
        <w:t xml:space="preserve"> Закона, понуђач__________________________ </w:t>
      </w:r>
      <w:r w:rsidRPr="00F8231E">
        <w:rPr>
          <w:rFonts w:ascii="Arial" w:hAnsi="Arial" w:cs="Arial"/>
          <w:i/>
          <w:iCs/>
          <w:sz w:val="24"/>
          <w:szCs w:val="24"/>
        </w:rPr>
        <w:t xml:space="preserve">, </w:t>
      </w:r>
      <w:r w:rsidRPr="00F8231E">
        <w:rPr>
          <w:rFonts w:ascii="Arial" w:hAnsi="Arial" w:cs="Arial"/>
          <w:sz w:val="24"/>
          <w:szCs w:val="24"/>
        </w:rPr>
        <w:t>достав</w:t>
      </w:r>
      <w:r w:rsidRPr="00F8231E">
        <w:rPr>
          <w:rFonts w:ascii="Arial" w:hAnsi="Arial" w:cs="Arial"/>
          <w:sz w:val="24"/>
          <w:szCs w:val="24"/>
          <w:lang w:val="sr-Cyrl-CS"/>
        </w:rPr>
        <w:t xml:space="preserve">ља </w:t>
      </w:r>
      <w:r w:rsidRPr="00F8231E">
        <w:rPr>
          <w:rFonts w:ascii="Arial" w:hAnsi="Arial" w:cs="Arial"/>
          <w:sz w:val="24"/>
          <w:szCs w:val="24"/>
        </w:rPr>
        <w:t xml:space="preserve">укупан износ и структуру трошкова припремања понуде, </w:t>
      </w:r>
      <w:r w:rsidRPr="00F8231E">
        <w:rPr>
          <w:rFonts w:ascii="Arial" w:hAnsi="Arial" w:cs="Arial"/>
          <w:sz w:val="24"/>
          <w:szCs w:val="24"/>
          <w:lang w:val="sr-Cyrl-CS"/>
        </w:rPr>
        <w:t xml:space="preserve">како следи у </w:t>
      </w:r>
      <w:r w:rsidRPr="00F8231E">
        <w:rPr>
          <w:rFonts w:ascii="Arial" w:hAnsi="Arial" w:cs="Arial"/>
          <w:sz w:val="24"/>
          <w:szCs w:val="24"/>
        </w:rPr>
        <w:t>табели:</w:t>
      </w:r>
    </w:p>
    <w:tbl>
      <w:tblPr>
        <w:tblW w:w="0" w:type="auto"/>
        <w:tblInd w:w="158" w:type="dxa"/>
        <w:tblLayout w:type="fixed"/>
        <w:tblLook w:val="0000"/>
      </w:tblPr>
      <w:tblGrid>
        <w:gridCol w:w="5565"/>
        <w:gridCol w:w="3290"/>
      </w:tblGrid>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hAnsi="Arial" w:cs="Arial"/>
                <w:b/>
                <w:i/>
                <w:sz w:val="24"/>
                <w:szCs w:val="24"/>
              </w:rPr>
            </w:pPr>
            <w:r w:rsidRPr="00F8231E">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sz w:val="24"/>
                <w:szCs w:val="24"/>
              </w:rPr>
            </w:pPr>
            <w:r w:rsidRPr="00F8231E">
              <w:rPr>
                <w:rFonts w:ascii="Arial" w:hAnsi="Arial" w:cs="Arial"/>
                <w:b/>
                <w:i/>
                <w:sz w:val="24"/>
                <w:szCs w:val="24"/>
              </w:rPr>
              <w:t>ИЗНОС ТРОШКА У РСД</w:t>
            </w: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i/>
                <w:sz w:val="24"/>
                <w:szCs w:val="24"/>
              </w:rPr>
            </w:pPr>
          </w:p>
          <w:p w:rsidR="00593CCB" w:rsidRPr="00F8231E" w:rsidRDefault="00593CCB" w:rsidP="005B6B38">
            <w:pPr>
              <w:jc w:val="both"/>
              <w:rPr>
                <w:rFonts w:ascii="Arial" w:hAnsi="Arial" w:cs="Arial"/>
                <w:sz w:val="24"/>
                <w:szCs w:val="24"/>
                <w:lang w:val="ru-RU"/>
              </w:rPr>
            </w:pPr>
            <w:r w:rsidRPr="00F8231E">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lang w:val="ru-RU"/>
              </w:rPr>
            </w:pPr>
          </w:p>
        </w:tc>
      </w:tr>
    </w:tbl>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3CCB" w:rsidRPr="00F8231E" w:rsidRDefault="00593CCB" w:rsidP="00593CCB">
      <w:pPr>
        <w:spacing w:after="120"/>
        <w:ind w:firstLine="426"/>
        <w:jc w:val="both"/>
        <w:rPr>
          <w:rFonts w:ascii="Arial" w:hAnsi="Arial" w:cs="Arial"/>
          <w:b/>
          <w:bCs/>
          <w:i/>
          <w:sz w:val="24"/>
          <w:szCs w:val="24"/>
        </w:rPr>
      </w:pPr>
    </w:p>
    <w:p w:rsidR="00593CCB" w:rsidRPr="00F8231E" w:rsidRDefault="00593CCB" w:rsidP="00593CCB">
      <w:pPr>
        <w:spacing w:after="120"/>
        <w:jc w:val="both"/>
        <w:rPr>
          <w:rFonts w:ascii="Arial" w:hAnsi="Arial" w:cs="Arial"/>
          <w:bCs/>
          <w:sz w:val="24"/>
          <w:szCs w:val="24"/>
        </w:rPr>
      </w:pPr>
      <w:r w:rsidRPr="00F8231E">
        <w:rPr>
          <w:rFonts w:ascii="Arial" w:hAnsi="Arial" w:cs="Arial"/>
          <w:b/>
          <w:bCs/>
          <w:i/>
          <w:sz w:val="24"/>
          <w:szCs w:val="24"/>
        </w:rPr>
        <w:t xml:space="preserve">Напомена: </w:t>
      </w:r>
      <w:r w:rsidRPr="00F8231E">
        <w:rPr>
          <w:rFonts w:ascii="Arial" w:hAnsi="Arial" w:cs="Arial"/>
          <w:bCs/>
          <w:i/>
          <w:sz w:val="24"/>
          <w:szCs w:val="24"/>
        </w:rPr>
        <w:t>достављање овог обрасца није обавезно</w:t>
      </w:r>
    </w:p>
    <w:p w:rsidR="00593CCB" w:rsidRPr="00F8231E" w:rsidRDefault="00593CCB" w:rsidP="00593CCB">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Датум:</w:t>
            </w:r>
          </w:p>
        </w:tc>
        <w:tc>
          <w:tcPr>
            <w:tcW w:w="3068"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4"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8"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rPr>
          <w:rFonts w:ascii="Arial" w:hAnsi="Arial" w:cs="Arial"/>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hd w:val="clear" w:color="auto" w:fill="C6D9F1"/>
        <w:jc w:val="center"/>
        <w:rPr>
          <w:rFonts w:ascii="Arial" w:hAnsi="Arial" w:cs="Arial"/>
          <w:bCs/>
          <w:sz w:val="24"/>
          <w:szCs w:val="24"/>
          <w:lang w:val="sr-Cyrl-CS"/>
        </w:rPr>
      </w:pPr>
      <w:r w:rsidRPr="00F8231E">
        <w:rPr>
          <w:rFonts w:ascii="Arial" w:hAnsi="Arial" w:cs="Arial"/>
          <w:b/>
          <w:bCs/>
          <w:i/>
          <w:iCs/>
          <w:sz w:val="24"/>
          <w:szCs w:val="24"/>
        </w:rPr>
        <w:t>X  ОБРАЗАЦ ИЗЈАВЕ О НЕЗАВИСНОЈ ПОНУДИ</w:t>
      </w: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rPr>
        <w:t>У</w:t>
      </w:r>
      <w:r w:rsidRPr="00F8231E">
        <w:rPr>
          <w:rFonts w:ascii="Arial" w:hAnsi="Arial" w:cs="Arial"/>
          <w:sz w:val="24"/>
          <w:szCs w:val="24"/>
          <w:lang w:val="sr-Latn-CS"/>
        </w:rPr>
        <w:t xml:space="preserve"> </w:t>
      </w:r>
      <w:r w:rsidRPr="00F8231E">
        <w:rPr>
          <w:rFonts w:ascii="Arial" w:hAnsi="Arial" w:cs="Arial"/>
          <w:sz w:val="24"/>
          <w:szCs w:val="24"/>
        </w:rPr>
        <w:t>складу</w:t>
      </w:r>
      <w:r w:rsidRPr="00F8231E">
        <w:rPr>
          <w:rFonts w:ascii="Arial" w:hAnsi="Arial" w:cs="Arial"/>
          <w:sz w:val="24"/>
          <w:szCs w:val="24"/>
          <w:lang w:val="sr-Latn-CS"/>
        </w:rPr>
        <w:t xml:space="preserve"> </w:t>
      </w:r>
      <w:r w:rsidRPr="00F8231E">
        <w:rPr>
          <w:rFonts w:ascii="Arial" w:hAnsi="Arial" w:cs="Arial"/>
          <w:sz w:val="24"/>
          <w:szCs w:val="24"/>
        </w:rPr>
        <w:t>са</w:t>
      </w:r>
      <w:r w:rsidRPr="00F8231E">
        <w:rPr>
          <w:rFonts w:ascii="Arial" w:hAnsi="Arial" w:cs="Arial"/>
          <w:sz w:val="24"/>
          <w:szCs w:val="24"/>
          <w:lang w:val="sr-Latn-CS"/>
        </w:rPr>
        <w:t xml:space="preserve"> </w:t>
      </w:r>
      <w:r w:rsidRPr="00F8231E">
        <w:rPr>
          <w:rFonts w:ascii="Arial" w:hAnsi="Arial" w:cs="Arial"/>
          <w:sz w:val="24"/>
          <w:szCs w:val="24"/>
        </w:rPr>
        <w:t>чланом</w:t>
      </w:r>
      <w:r w:rsidRPr="00F8231E">
        <w:rPr>
          <w:rFonts w:ascii="Arial" w:hAnsi="Arial" w:cs="Arial"/>
          <w:sz w:val="24"/>
          <w:szCs w:val="24"/>
          <w:lang w:val="sr-Latn-CS"/>
        </w:rPr>
        <w:t xml:space="preserve"> 26. </w:t>
      </w:r>
      <w:r w:rsidRPr="00F8231E">
        <w:rPr>
          <w:rFonts w:ascii="Arial" w:hAnsi="Arial" w:cs="Arial"/>
          <w:sz w:val="24"/>
          <w:szCs w:val="24"/>
        </w:rPr>
        <w:t>Закона</w:t>
      </w:r>
      <w:r w:rsidRPr="00F8231E">
        <w:rPr>
          <w:rFonts w:ascii="Arial" w:hAnsi="Arial" w:cs="Arial"/>
          <w:sz w:val="24"/>
          <w:szCs w:val="24"/>
          <w:lang w:val="sr-Latn-CS"/>
        </w:rPr>
        <w:t xml:space="preserve">, ________________________________________, </w:t>
      </w: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lang w:val="sr-Latn-CS"/>
        </w:rPr>
        <w:t xml:space="preserve">                                                                            (</w:t>
      </w:r>
      <w:r w:rsidRPr="00F8231E">
        <w:rPr>
          <w:rFonts w:ascii="Arial" w:hAnsi="Arial" w:cs="Arial"/>
          <w:sz w:val="24"/>
          <w:szCs w:val="24"/>
        </w:rPr>
        <w:t>Назив</w:t>
      </w:r>
      <w:r w:rsidRPr="00F8231E">
        <w:rPr>
          <w:rFonts w:ascii="Arial" w:hAnsi="Arial" w:cs="Arial"/>
          <w:sz w:val="24"/>
          <w:szCs w:val="24"/>
          <w:lang w:val="sr-Latn-CS"/>
        </w:rPr>
        <w:t xml:space="preserve"> </w:t>
      </w:r>
      <w:r w:rsidRPr="00F8231E">
        <w:rPr>
          <w:rFonts w:ascii="Arial" w:hAnsi="Arial" w:cs="Arial"/>
          <w:sz w:val="24"/>
          <w:szCs w:val="24"/>
        </w:rPr>
        <w:t>понуђача</w:t>
      </w:r>
      <w:r w:rsidRPr="00F8231E">
        <w:rPr>
          <w:rFonts w:ascii="Arial" w:hAnsi="Arial" w:cs="Arial"/>
          <w:sz w:val="24"/>
          <w:szCs w:val="24"/>
          <w:lang w:val="sr-Latn-CS"/>
        </w:rPr>
        <w:t>)</w:t>
      </w:r>
    </w:p>
    <w:p w:rsidR="00593CCB" w:rsidRPr="00F8231E" w:rsidRDefault="00593CCB" w:rsidP="00593CCB">
      <w:pPr>
        <w:pStyle w:val="BodyText3"/>
        <w:spacing w:after="0"/>
        <w:jc w:val="both"/>
        <w:rPr>
          <w:rFonts w:ascii="Arial" w:hAnsi="Arial" w:cs="Arial"/>
          <w:w w:val="200"/>
          <w:sz w:val="24"/>
          <w:szCs w:val="24"/>
          <w:lang w:val="sr-Latn-CS"/>
        </w:rPr>
      </w:pPr>
      <w:r w:rsidRPr="00F8231E">
        <w:rPr>
          <w:rFonts w:ascii="Arial" w:hAnsi="Arial" w:cs="Arial"/>
          <w:sz w:val="24"/>
          <w:szCs w:val="24"/>
        </w:rPr>
        <w:t>даје</w:t>
      </w:r>
      <w:r w:rsidRPr="00F8231E">
        <w:rPr>
          <w:rFonts w:ascii="Arial" w:hAnsi="Arial" w:cs="Arial"/>
          <w:sz w:val="24"/>
          <w:szCs w:val="24"/>
          <w:lang w:val="sr-Latn-CS"/>
        </w:rPr>
        <w:t xml:space="preserve">: </w:t>
      </w:r>
    </w:p>
    <w:p w:rsidR="00593CCB" w:rsidRPr="00F8231E" w:rsidRDefault="00593CCB" w:rsidP="00593CCB">
      <w:pPr>
        <w:pStyle w:val="BodyText3"/>
        <w:spacing w:before="360" w:after="360"/>
        <w:ind w:firstLine="227"/>
        <w:jc w:val="both"/>
        <w:rPr>
          <w:rFonts w:ascii="Arial" w:hAnsi="Arial" w:cs="Arial"/>
          <w:w w:val="200"/>
          <w:sz w:val="24"/>
          <w:szCs w:val="24"/>
          <w:lang w:val="sr-Latn-CS"/>
        </w:rPr>
      </w:pPr>
    </w:p>
    <w:p w:rsidR="00593CCB" w:rsidRPr="00F8231E" w:rsidRDefault="00593CCB" w:rsidP="00593CCB">
      <w:pPr>
        <w:pStyle w:val="BodyText3"/>
        <w:spacing w:before="360" w:after="360"/>
        <w:ind w:firstLine="227"/>
        <w:jc w:val="center"/>
        <w:rPr>
          <w:rFonts w:ascii="Arial" w:hAnsi="Arial" w:cs="Arial"/>
          <w:b/>
          <w:bCs/>
          <w:sz w:val="24"/>
          <w:szCs w:val="24"/>
          <w:lang w:val="sr-Cyrl-CS"/>
        </w:rPr>
      </w:pPr>
      <w:r w:rsidRPr="00F8231E">
        <w:rPr>
          <w:rFonts w:ascii="Arial" w:hAnsi="Arial" w:cs="Arial"/>
          <w:b/>
          <w:bCs/>
          <w:sz w:val="24"/>
          <w:szCs w:val="24"/>
          <w:lang w:val="sr-Cyrl-CS"/>
        </w:rPr>
        <w:t xml:space="preserve">ИЗЈАВУ </w:t>
      </w:r>
    </w:p>
    <w:p w:rsidR="00593CCB" w:rsidRPr="00F8231E" w:rsidRDefault="00593CCB" w:rsidP="00593CCB">
      <w:pPr>
        <w:pStyle w:val="BodyText3"/>
        <w:spacing w:before="360" w:after="360"/>
        <w:ind w:firstLine="227"/>
        <w:jc w:val="center"/>
        <w:rPr>
          <w:rFonts w:ascii="Arial" w:hAnsi="Arial" w:cs="Arial"/>
          <w:bCs/>
          <w:sz w:val="24"/>
          <w:szCs w:val="24"/>
          <w:lang w:val="sr-Latn-CS"/>
        </w:rPr>
      </w:pPr>
      <w:r w:rsidRPr="00F8231E">
        <w:rPr>
          <w:rFonts w:ascii="Arial" w:hAnsi="Arial" w:cs="Arial"/>
          <w:b/>
          <w:bCs/>
          <w:sz w:val="24"/>
          <w:szCs w:val="24"/>
          <w:lang w:val="sr-Cyrl-CS"/>
        </w:rPr>
        <w:t>О НЕЗАВИСНОЈ</w:t>
      </w:r>
      <w:r w:rsidRPr="00F8231E">
        <w:rPr>
          <w:rFonts w:ascii="Arial" w:hAnsi="Arial" w:cs="Arial"/>
          <w:b/>
          <w:bCs/>
          <w:sz w:val="24"/>
          <w:szCs w:val="24"/>
          <w:lang w:val="sr-Latn-CS"/>
        </w:rPr>
        <w:t xml:space="preserve"> </w:t>
      </w:r>
      <w:r w:rsidRPr="00F8231E">
        <w:rPr>
          <w:rFonts w:ascii="Arial" w:hAnsi="Arial" w:cs="Arial"/>
          <w:b/>
          <w:bCs/>
          <w:sz w:val="24"/>
          <w:szCs w:val="24"/>
        </w:rPr>
        <w:t>ПОНУДИ</w:t>
      </w: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bCs/>
          <w:sz w:val="24"/>
          <w:szCs w:val="24"/>
        </w:rPr>
        <w:t xml:space="preserve"> </w:t>
      </w:r>
    </w:p>
    <w:p w:rsidR="00593CCB" w:rsidRPr="00F8231E" w:rsidRDefault="00593CCB" w:rsidP="00593CCB">
      <w:pPr>
        <w:jc w:val="both"/>
        <w:rPr>
          <w:rFonts w:ascii="Arial" w:hAnsi="Arial" w:cs="Arial"/>
          <w:bCs/>
          <w:sz w:val="24"/>
          <w:szCs w:val="24"/>
        </w:rPr>
      </w:pPr>
      <w:r w:rsidRPr="00F8231E">
        <w:rPr>
          <w:rFonts w:ascii="Arial" w:hAnsi="Arial" w:cs="Arial"/>
          <w:sz w:val="24"/>
          <w:szCs w:val="24"/>
        </w:rPr>
        <w:t>Под пуном материјалном и кривичном одговорношћу п</w:t>
      </w:r>
      <w:r w:rsidRPr="00F8231E">
        <w:rPr>
          <w:rFonts w:ascii="Arial" w:hAnsi="Arial" w:cs="Arial"/>
          <w:bCs/>
          <w:sz w:val="24"/>
          <w:szCs w:val="24"/>
        </w:rPr>
        <w:t xml:space="preserve">отврђујем да сам понуду у </w:t>
      </w:r>
      <w:r w:rsidRPr="00F8231E">
        <w:rPr>
          <w:rFonts w:ascii="Arial" w:hAnsi="Arial" w:cs="Arial"/>
          <w:bCs/>
          <w:sz w:val="24"/>
          <w:szCs w:val="24"/>
          <w:lang w:val="sr-Cyrl-CS"/>
        </w:rPr>
        <w:t>поступку</w:t>
      </w:r>
      <w:r w:rsidRPr="00F8231E">
        <w:rPr>
          <w:rFonts w:ascii="Arial" w:hAnsi="Arial" w:cs="Arial"/>
          <w:bCs/>
          <w:sz w:val="24"/>
          <w:szCs w:val="24"/>
        </w:rPr>
        <w:t xml:space="preserve"> јавне набавке</w:t>
      </w:r>
      <w:r w:rsidRPr="00F8231E">
        <w:rPr>
          <w:rFonts w:ascii="Arial" w:hAnsi="Arial" w:cs="Arial"/>
          <w:sz w:val="24"/>
          <w:szCs w:val="24"/>
        </w:rPr>
        <w:t xml:space="preserve">.електричне енергије </w:t>
      </w:r>
      <w:r w:rsidRPr="00F8231E">
        <w:rPr>
          <w:rFonts w:ascii="Arial" w:hAnsi="Arial" w:cs="Arial"/>
          <w:i/>
          <w:iCs/>
          <w:sz w:val="24"/>
          <w:szCs w:val="24"/>
        </w:rPr>
        <w:t>,ЈН</w:t>
      </w:r>
      <w:r w:rsidRPr="00F8231E">
        <w:rPr>
          <w:rFonts w:ascii="Arial" w:hAnsi="Arial" w:cs="Arial"/>
          <w:sz w:val="24"/>
          <w:szCs w:val="24"/>
        </w:rPr>
        <w:t xml:space="preserve"> бр</w:t>
      </w:r>
      <w:r w:rsidRPr="00F8231E">
        <w:rPr>
          <w:rFonts w:ascii="Arial" w:hAnsi="Arial" w:cs="Arial"/>
          <w:i/>
          <w:iCs/>
          <w:sz w:val="24"/>
          <w:szCs w:val="24"/>
        </w:rPr>
        <w:t xml:space="preserve">ој </w:t>
      </w:r>
      <w:r w:rsidR="00E46F30">
        <w:rPr>
          <w:rFonts w:ascii="Arial" w:hAnsi="Arial" w:cs="Arial"/>
          <w:i/>
          <w:iCs/>
          <w:sz w:val="24"/>
          <w:szCs w:val="24"/>
          <w:lang w:val="en-US"/>
        </w:rPr>
        <w:t>2</w:t>
      </w:r>
      <w:r w:rsidRPr="00F8231E">
        <w:rPr>
          <w:rFonts w:ascii="Arial" w:hAnsi="Arial" w:cs="Arial"/>
          <w:i/>
          <w:iCs/>
          <w:sz w:val="24"/>
          <w:szCs w:val="24"/>
        </w:rPr>
        <w:t>/20</w:t>
      </w:r>
      <w:r w:rsidR="00AA0955">
        <w:rPr>
          <w:rFonts w:ascii="Arial" w:hAnsi="Arial" w:cs="Arial"/>
          <w:i/>
          <w:iCs/>
          <w:sz w:val="24"/>
          <w:szCs w:val="24"/>
          <w:lang/>
        </w:rPr>
        <w:t>20</w:t>
      </w:r>
      <w:r w:rsidRPr="00F8231E">
        <w:rPr>
          <w:rFonts w:ascii="Arial" w:hAnsi="Arial" w:cs="Arial"/>
          <w:sz w:val="24"/>
          <w:szCs w:val="24"/>
        </w:rPr>
        <w:t xml:space="preserve">, </w:t>
      </w:r>
      <w:r w:rsidRPr="00F8231E">
        <w:rPr>
          <w:rFonts w:ascii="Arial" w:hAnsi="Arial" w:cs="Arial"/>
          <w:bCs/>
          <w:sz w:val="24"/>
          <w:szCs w:val="24"/>
        </w:rPr>
        <w:t>поднео независно, без договора са другим понуђачима или заинтересованим лицима.</w:t>
      </w:r>
    </w:p>
    <w:p w:rsidR="00593CCB" w:rsidRPr="00F8231E" w:rsidRDefault="00593CCB" w:rsidP="00593CCB">
      <w:pPr>
        <w:jc w:val="both"/>
        <w:rPr>
          <w:rFonts w:ascii="Arial" w:hAnsi="Arial" w:cs="Arial"/>
          <w:bCs/>
          <w:sz w:val="24"/>
          <w:szCs w:val="24"/>
        </w:rPr>
      </w:pPr>
    </w:p>
    <w:p w:rsidR="00593CCB" w:rsidRPr="00F8231E" w:rsidRDefault="00593CCB" w:rsidP="00593CCB">
      <w:pPr>
        <w:jc w:val="both"/>
        <w:rPr>
          <w:rFonts w:ascii="Arial" w:hAnsi="Arial" w:cs="Arial"/>
          <w:bCs/>
          <w:sz w:val="24"/>
          <w:szCs w:val="24"/>
        </w:rPr>
      </w:pPr>
    </w:p>
    <w:p w:rsidR="00593CCB" w:rsidRPr="00F8231E" w:rsidRDefault="00593CCB" w:rsidP="00593CCB">
      <w:pPr>
        <w:pStyle w:val="BodyText3"/>
        <w:spacing w:after="0"/>
        <w:ind w:firstLine="227"/>
        <w:jc w:val="both"/>
        <w:rPr>
          <w:rFonts w:ascii="Arial" w:hAnsi="Arial" w:cs="Arial"/>
          <w:sz w:val="24"/>
          <w:szCs w:val="24"/>
          <w:lang w:val="sr-Latn-CS"/>
        </w:rPr>
      </w:pPr>
    </w:p>
    <w:tbl>
      <w:tblPr>
        <w:tblW w:w="0" w:type="auto"/>
        <w:tblLayout w:type="fixed"/>
        <w:tblLook w:val="0000"/>
      </w:tblPr>
      <w:tblGrid>
        <w:gridCol w:w="3080"/>
        <w:gridCol w:w="3065"/>
        <w:gridCol w:w="3097"/>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Датум:</w:t>
            </w:r>
          </w:p>
        </w:tc>
        <w:tc>
          <w:tcPr>
            <w:tcW w:w="3065"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7"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5"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pStyle w:val="BodyText3"/>
        <w:spacing w:after="0"/>
        <w:ind w:firstLine="227"/>
        <w:jc w:val="both"/>
        <w:rPr>
          <w:rFonts w:ascii="Arial" w:hAnsi="Arial" w:cs="Arial"/>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rPr>
        <w:t xml:space="preserve">Напомена: </w:t>
      </w:r>
      <w:r w:rsidRPr="00F8231E">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8231E">
        <w:rPr>
          <w:rFonts w:ascii="Arial" w:hAnsi="Arial" w:cs="Arial"/>
          <w:bCs/>
          <w:i/>
          <w:iCs/>
          <w:sz w:val="24"/>
          <w:szCs w:val="24"/>
          <w:lang w:val="sr-Cyrl-CS"/>
        </w:rPr>
        <w:t>)</w:t>
      </w:r>
      <w:r w:rsidRPr="00F8231E">
        <w:rPr>
          <w:rFonts w:ascii="Arial" w:hAnsi="Arial" w:cs="Arial"/>
          <w:bCs/>
          <w:i/>
          <w:iCs/>
          <w:sz w:val="24"/>
          <w:szCs w:val="24"/>
        </w:rPr>
        <w:t xml:space="preserve"> Закона. </w:t>
      </w: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u w:val="single"/>
        </w:rPr>
        <w:t>Уколико понуду подноси група понуђача,</w:t>
      </w:r>
      <w:r w:rsidRPr="00F8231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93CCB" w:rsidRPr="00F8231E" w:rsidRDefault="00593CCB" w:rsidP="00593CCB">
      <w:pPr>
        <w:tabs>
          <w:tab w:val="left" w:pos="6028"/>
        </w:tabs>
        <w:autoSpaceDE w:val="0"/>
        <w:spacing w:line="240" w:lineRule="auto"/>
        <w:jc w:val="both"/>
        <w:rPr>
          <w:rFonts w:ascii="Arial" w:hAnsi="Arial" w:cs="Arial"/>
          <w:bCs/>
          <w:i/>
          <w:iCs/>
          <w:sz w:val="24"/>
          <w:szCs w:val="24"/>
        </w:rPr>
      </w:pPr>
    </w:p>
    <w:p w:rsidR="00593CCB" w:rsidRPr="00F8231E" w:rsidRDefault="00D00EC9" w:rsidP="00D00EC9">
      <w:pPr>
        <w:tabs>
          <w:tab w:val="left" w:pos="6028"/>
        </w:tabs>
        <w:autoSpaceDE w:val="0"/>
        <w:spacing w:line="240" w:lineRule="auto"/>
        <w:rPr>
          <w:rFonts w:ascii="Arial" w:hAnsi="Arial" w:cs="Arial"/>
          <w:b/>
          <w:sz w:val="24"/>
          <w:szCs w:val="24"/>
        </w:rPr>
      </w:pPr>
      <w:r>
        <w:rPr>
          <w:rFonts w:ascii="Arial" w:hAnsi="Arial" w:cs="Arial"/>
          <w:b/>
          <w:sz w:val="24"/>
          <w:szCs w:val="24"/>
        </w:rPr>
        <w:t>X</w:t>
      </w:r>
      <w:r w:rsidR="00593CCB" w:rsidRPr="00F8231E">
        <w:rPr>
          <w:rFonts w:ascii="Arial" w:hAnsi="Arial" w:cs="Arial"/>
          <w:b/>
          <w:sz w:val="24"/>
          <w:szCs w:val="24"/>
        </w:rPr>
        <w:t>I. ОБРАЗАЦ СТРУКТУРЕ ЦЕНЕ СА УПУТСВОМ КАКО ДА СЕ ПОПУНИ</w:t>
      </w: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numPr>
          <w:ilvl w:val="0"/>
          <w:numId w:val="18"/>
        </w:numPr>
        <w:tabs>
          <w:tab w:val="left" w:pos="6028"/>
        </w:tabs>
        <w:suppressAutoHyphens/>
        <w:autoSpaceDE w:val="0"/>
        <w:spacing w:after="0" w:line="240" w:lineRule="auto"/>
        <w:rPr>
          <w:rFonts w:ascii="Arial" w:hAnsi="Arial" w:cs="Arial"/>
          <w:b/>
          <w:sz w:val="24"/>
          <w:szCs w:val="24"/>
          <w:lang w:val="sr-Cyrl-CS"/>
        </w:rPr>
      </w:pPr>
      <w:r w:rsidRPr="00F8231E">
        <w:rPr>
          <w:rFonts w:ascii="Arial" w:hAnsi="Arial" w:cs="Arial"/>
          <w:b/>
          <w:sz w:val="24"/>
          <w:szCs w:val="24"/>
        </w:rPr>
        <w:t>Испорука електричне енергије гарантована и одређена на основу остварене потрошње купца.</w:t>
      </w:r>
    </w:p>
    <w:p w:rsidR="00593CCB" w:rsidRPr="00F8231E" w:rsidRDefault="00593CCB" w:rsidP="00593CCB">
      <w:pPr>
        <w:tabs>
          <w:tab w:val="left" w:pos="6028"/>
        </w:tabs>
        <w:autoSpaceDE w:val="0"/>
        <w:spacing w:line="240" w:lineRule="auto"/>
        <w:ind w:left="720"/>
        <w:rPr>
          <w:rFonts w:ascii="Arial" w:hAnsi="Arial" w:cs="Arial"/>
          <w:sz w:val="24"/>
          <w:szCs w:val="24"/>
          <w:lang w:val="sr-Cyrl-CS"/>
        </w:rPr>
      </w:pPr>
      <w:r w:rsidRPr="00F8231E">
        <w:rPr>
          <w:rFonts w:ascii="Arial" w:hAnsi="Arial" w:cs="Arial"/>
          <w:b/>
          <w:sz w:val="24"/>
          <w:szCs w:val="24"/>
          <w:lang w:val="sr-Cyrl-CS"/>
        </w:rPr>
        <w:t xml:space="preserve">Адреса испоруке - </w:t>
      </w:r>
      <w:r w:rsidRPr="00F8231E">
        <w:rPr>
          <w:rFonts w:ascii="Arial" w:hAnsi="Arial" w:cs="Arial"/>
          <w:sz w:val="24"/>
          <w:szCs w:val="24"/>
        </w:rPr>
        <w:t xml:space="preserve">адреса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w:t>
      </w:r>
    </w:p>
    <w:p w:rsidR="00593CCB" w:rsidRPr="00F8231E" w:rsidRDefault="00593CCB" w:rsidP="00593CCB">
      <w:pPr>
        <w:tabs>
          <w:tab w:val="left" w:pos="6028"/>
        </w:tabs>
        <w:autoSpaceDE w:val="0"/>
        <w:spacing w:line="240" w:lineRule="auto"/>
        <w:ind w:left="720"/>
        <w:rPr>
          <w:rFonts w:ascii="Arial" w:hAnsi="Arial" w:cs="Arial"/>
          <w:b/>
          <w:sz w:val="24"/>
          <w:szCs w:val="24"/>
          <w:lang w:val="sr-Cyrl-CS"/>
        </w:rPr>
      </w:pPr>
      <w:r w:rsidRPr="00F8231E">
        <w:rPr>
          <w:rFonts w:ascii="Arial" w:hAnsi="Arial" w:cs="Arial"/>
          <w:sz w:val="24"/>
          <w:szCs w:val="24"/>
        </w:rPr>
        <w:t xml:space="preserve">ЕД БРОЈ </w:t>
      </w:r>
      <w:r w:rsidRPr="00F8231E">
        <w:rPr>
          <w:rFonts w:ascii="Arial" w:hAnsi="Arial" w:cs="Arial"/>
          <w:sz w:val="24"/>
          <w:szCs w:val="24"/>
          <w:lang w:val="sr-Cyrl-CS"/>
        </w:rPr>
        <w:t>275 184969</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AA0955" w:rsidRDefault="006C33F2" w:rsidP="005B6B38">
            <w:pPr>
              <w:tabs>
                <w:tab w:val="left" w:pos="720"/>
                <w:tab w:val="left" w:pos="1440"/>
              </w:tabs>
              <w:rPr>
                <w:rFonts w:ascii="Arial" w:hAnsi="Arial" w:cs="Arial"/>
                <w:b/>
                <w:sz w:val="24"/>
                <w:szCs w:val="24"/>
                <w:lang/>
              </w:rPr>
            </w:pPr>
            <w:r>
              <w:rPr>
                <w:rFonts w:ascii="Arial" w:hAnsi="Arial" w:cs="Arial"/>
                <w:b/>
                <w:sz w:val="24"/>
                <w:szCs w:val="24"/>
                <w:lang w:val="en-US"/>
              </w:rPr>
              <w:t>89</w:t>
            </w:r>
            <w:r w:rsidR="00AA0955">
              <w:rPr>
                <w:rFonts w:ascii="Arial" w:hAnsi="Arial" w:cs="Arial"/>
                <w:b/>
                <w:sz w:val="24"/>
                <w:szCs w:val="24"/>
                <w:lang/>
              </w:rPr>
              <w:t xml:space="preserve"> 599</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AA0955" w:rsidRDefault="00E2279D" w:rsidP="005B6B38">
            <w:pPr>
              <w:tabs>
                <w:tab w:val="left" w:pos="720"/>
                <w:tab w:val="left" w:pos="1440"/>
              </w:tabs>
              <w:rPr>
                <w:rFonts w:ascii="Arial" w:hAnsi="Arial" w:cs="Arial"/>
                <w:b/>
                <w:sz w:val="24"/>
                <w:szCs w:val="24"/>
                <w:lang/>
              </w:rPr>
            </w:pPr>
            <w:r>
              <w:rPr>
                <w:rFonts w:ascii="Arial" w:hAnsi="Arial" w:cs="Arial"/>
                <w:b/>
                <w:sz w:val="24"/>
                <w:szCs w:val="24"/>
                <w:lang w:val="sr-Cyrl-CS"/>
              </w:rPr>
              <w:t>11</w:t>
            </w:r>
            <w:r w:rsidR="00AA0955">
              <w:rPr>
                <w:rFonts w:ascii="Arial" w:hAnsi="Arial" w:cs="Arial"/>
                <w:b/>
                <w:sz w:val="24"/>
                <w:szCs w:val="24"/>
                <w:lang w:val="sr-Cyrl-CS"/>
              </w:rPr>
              <w:t xml:space="preserve"> 657</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sz w:val="24"/>
          <w:szCs w:val="24"/>
          <w:lang w:val="sr-Cyrl-CS"/>
        </w:rPr>
      </w:pPr>
      <w:r w:rsidRPr="00F8231E">
        <w:rPr>
          <w:rFonts w:ascii="Arial" w:hAnsi="Arial" w:cs="Arial"/>
          <w:sz w:val="24"/>
          <w:szCs w:val="24"/>
        </w:rPr>
        <w:t>МП</w:t>
      </w:r>
    </w:p>
    <w:p w:rsidR="00063BCA" w:rsidRPr="00F8231E" w:rsidRDefault="00593CCB" w:rsidP="00593CCB">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00063BCA" w:rsidRPr="00F8231E">
        <w:rPr>
          <w:rFonts w:ascii="Arial" w:hAnsi="Arial" w:cs="Arial"/>
          <w:sz w:val="24"/>
          <w:szCs w:val="24"/>
        </w:rPr>
        <w:t>Потпис</w:t>
      </w:r>
      <w:r w:rsidR="00063BCA" w:rsidRPr="00F8231E">
        <w:rPr>
          <w:rFonts w:ascii="Arial" w:hAnsi="Arial" w:cs="Arial"/>
          <w:sz w:val="24"/>
          <w:szCs w:val="24"/>
          <w:lang w:val="sr-Cyrl-CS"/>
        </w:rPr>
        <w:t xml:space="preserve"> </w:t>
      </w:r>
      <w:r w:rsidRPr="00F8231E">
        <w:rPr>
          <w:rFonts w:ascii="Arial" w:hAnsi="Arial" w:cs="Arial"/>
          <w:sz w:val="24"/>
          <w:szCs w:val="24"/>
        </w:rPr>
        <w:t>понуђача</w:t>
      </w:r>
    </w:p>
    <w:p w:rsidR="00F33ACD" w:rsidRDefault="00593CCB" w:rsidP="00D00EC9">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Pr="00F8231E">
        <w:rPr>
          <w:rFonts w:ascii="Arial" w:hAnsi="Arial" w:cs="Arial"/>
          <w:sz w:val="24"/>
          <w:szCs w:val="24"/>
        </w:rPr>
        <w:t xml:space="preserve">_____________________ </w:t>
      </w:r>
    </w:p>
    <w:p w:rsidR="00F33ACD" w:rsidRPr="00F8231E" w:rsidRDefault="00F33ACD" w:rsidP="00593CCB">
      <w:pPr>
        <w:tabs>
          <w:tab w:val="left" w:pos="6028"/>
        </w:tabs>
        <w:autoSpaceDE w:val="0"/>
        <w:spacing w:line="240" w:lineRule="auto"/>
        <w:jc w:val="center"/>
        <w:rPr>
          <w:rFonts w:ascii="Arial" w:hAnsi="Arial" w:cs="Arial"/>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2. Трошкови приступа систему за преноселектричне енергије</w:t>
      </w:r>
    </w:p>
    <w:p w:rsidR="00593CCB" w:rsidRPr="00F8231E" w:rsidRDefault="00593CCB" w:rsidP="00593CCB">
      <w:pPr>
        <w:tabs>
          <w:tab w:val="left" w:pos="6028"/>
        </w:tabs>
        <w:autoSpaceDE w:val="0"/>
        <w:spacing w:line="240" w:lineRule="auto"/>
        <w:rPr>
          <w:rFonts w:ascii="Arial" w:hAnsi="Arial" w:cs="Arial"/>
          <w:sz w:val="24"/>
          <w:szCs w:val="24"/>
          <w:lang w:val="sr-Cyrl-CS"/>
        </w:rPr>
      </w:pPr>
      <w:r w:rsidRPr="00F8231E">
        <w:rPr>
          <w:rFonts w:ascii="Arial" w:hAnsi="Arial" w:cs="Arial"/>
          <w:sz w:val="24"/>
          <w:szCs w:val="24"/>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3. Трошкови приступа систему за дистрибуцију електричне енергије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r w:rsidRPr="00F8231E">
        <w:rPr>
          <w:rFonts w:ascii="Arial" w:hAnsi="Arial" w:cs="Arial"/>
          <w:sz w:val="24"/>
          <w:szCs w:val="24"/>
        </w:rPr>
        <w:t xml:space="preserve">Према важећим Одлукама о цени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конзумно подручје купца , </w:t>
      </w:r>
      <w:r w:rsidRPr="00F8231E">
        <w:rPr>
          <w:rFonts w:ascii="Arial" w:hAnsi="Arial" w:cs="Arial"/>
          <w:sz w:val="24"/>
          <w:szCs w:val="24"/>
        </w:rPr>
        <w:lastRenderedPageBreak/>
        <w:t>ана које је прибављена сагласност Агенције за енергетику Републике Србије и које су објављене у" Службеном гласнику Република Србије".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4. Трошкови накнаде за подстицај повлашћених произвођача ел.енергије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Према важећој Уредби о мерама подстицаја за повлашћене произвођаче ел енергије.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Сагласност на примену начина обрачуна наведених у тачки 2 до 4 овог обрасца.</w:t>
      </w:r>
    </w:p>
    <w:p w:rsidR="00593CCB" w:rsidRPr="00F8231E" w:rsidRDefault="00593CCB" w:rsidP="00593CCB">
      <w:pPr>
        <w:tabs>
          <w:tab w:val="left" w:pos="6028"/>
        </w:tabs>
        <w:autoSpaceDE w:val="0"/>
        <w:spacing w:line="240" w:lineRule="auto"/>
        <w:rPr>
          <w:rFonts w:ascii="Arial" w:hAnsi="Arial" w:cs="Arial"/>
          <w:b/>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b/>
          <w:sz w:val="24"/>
          <w:szCs w:val="24"/>
        </w:rPr>
        <w:t xml:space="preserve">                 </w:t>
      </w:r>
      <w:r w:rsidRPr="00F8231E">
        <w:rPr>
          <w:rFonts w:ascii="Arial" w:hAnsi="Arial" w:cs="Arial"/>
          <w:sz w:val="24"/>
          <w:szCs w:val="24"/>
        </w:rPr>
        <w:t>Датум                                                              Понуђач</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_______________________     МП         _____________________________ </w:t>
      </w:r>
    </w:p>
    <w:p w:rsidR="00593CCB" w:rsidRPr="00F8231E" w:rsidRDefault="00593CCB" w:rsidP="00593CCB">
      <w:pPr>
        <w:tabs>
          <w:tab w:val="left" w:pos="6028"/>
        </w:tabs>
        <w:autoSpaceDE w:val="0"/>
        <w:spacing w:line="240" w:lineRule="auto"/>
        <w:jc w:val="center"/>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r w:rsidRPr="00F8231E">
        <w:rPr>
          <w:rFonts w:ascii="Arial" w:hAnsi="Arial" w:cs="Arial"/>
          <w:b/>
          <w:sz w:val="24"/>
          <w:szCs w:val="24"/>
        </w:rPr>
        <w:t>Упутство за попуњавање образца структуре цене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sz w:val="24"/>
          <w:szCs w:val="24"/>
        </w:rPr>
        <w:t>Понуђач треба да попуни образац структуре цене тако што ће унети понуђену јединичну цену ,</w:t>
      </w:r>
      <w:r w:rsidRPr="00F8231E">
        <w:rPr>
          <w:rFonts w:ascii="Arial" w:hAnsi="Arial" w:cs="Arial"/>
          <w:b/>
          <w:sz w:val="24"/>
          <w:szCs w:val="24"/>
        </w:rPr>
        <w:t>изражену у динарима по јединици мере (Kwh)</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и тај податак  оверити печатом и потписом на месту одређеном за то.</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Образац структуре цене понуђач мора да попуни,овери и потпише,чиме потврђује да је сагласан са применом начина обрачуна трошкова наведених у тачкама од 2 до 4 обрасца структуре цене.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Уколико понуђачи подносе заједничку понуду ,група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rPr>
          <w:rFonts w:ascii="Arial" w:hAnsi="Arial" w:cs="Arial"/>
          <w:b/>
          <w:i/>
          <w:sz w:val="24"/>
          <w:szCs w:val="24"/>
          <w:lang w:val="sr-Cyrl-CS"/>
        </w:rPr>
      </w:pPr>
    </w:p>
    <w:p w:rsidR="00593CCB" w:rsidRPr="00F8231E" w:rsidRDefault="00593CCB"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9C3F2B" w:rsidP="0084018C">
      <w:pPr>
        <w:jc w:val="center"/>
        <w:rPr>
          <w:rFonts w:ascii="Arial" w:hAnsi="Arial" w:cs="Arial"/>
          <w:sz w:val="24"/>
          <w:szCs w:val="24"/>
          <w:lang w:eastAsia="en-US"/>
        </w:rPr>
      </w:pPr>
      <w:r w:rsidRPr="00F8231E">
        <w:rPr>
          <w:rFonts w:ascii="Arial" w:hAnsi="Arial" w:cs="Arial"/>
          <w:sz w:val="24"/>
          <w:szCs w:val="24"/>
          <w:lang w:eastAsia="en-US"/>
        </w:rPr>
        <w:lastRenderedPageBreak/>
        <w:t>XII</w:t>
      </w:r>
      <w:r w:rsidR="0084018C" w:rsidRPr="00F8231E">
        <w:rPr>
          <w:rFonts w:ascii="Arial" w:hAnsi="Arial" w:cs="Arial"/>
          <w:sz w:val="24"/>
          <w:szCs w:val="24"/>
          <w:lang w:eastAsia="en-US"/>
        </w:rPr>
        <w:t xml:space="preserve"> ОБРАЗАЦ ИЗЈАВЕ О ОБАВЕЗАМА ПОНУЂАЧА НА ОСНОВУ ЧЛАНА 75. СТАВ 2. ЗАКОНА </w:t>
      </w:r>
    </w:p>
    <w:p w:rsidR="0084018C" w:rsidRPr="00322CE8" w:rsidRDefault="0084018C" w:rsidP="0084018C">
      <w:pPr>
        <w:spacing w:before="100" w:beforeAutospacing="1" w:after="100" w:afterAutospacing="1"/>
        <w:jc w:val="both"/>
        <w:rPr>
          <w:rFonts w:ascii="Arial" w:hAnsi="Arial" w:cs="Arial"/>
          <w:sz w:val="24"/>
          <w:szCs w:val="24"/>
          <w:lang w:eastAsia="en-US"/>
        </w:rPr>
      </w:pPr>
      <w:bookmarkStart w:id="1" w:name="str_44"/>
      <w:bookmarkEnd w:id="1"/>
      <w:r w:rsidRPr="00F8231E">
        <w:rPr>
          <w:rFonts w:ascii="Arial" w:hAnsi="Arial" w:cs="Arial"/>
          <w:sz w:val="24"/>
          <w:szCs w:val="24"/>
          <w:lang w:eastAsia="en-US"/>
        </w:rPr>
        <w:t xml:space="preserve">за јавну набавку </w:t>
      </w:r>
      <w:r w:rsidRPr="00F8231E">
        <w:rPr>
          <w:rFonts w:ascii="Arial" w:hAnsi="Arial" w:cs="Arial"/>
          <w:b/>
          <w:sz w:val="24"/>
          <w:szCs w:val="24"/>
          <w:lang w:eastAsia="en-US"/>
        </w:rPr>
        <w:t xml:space="preserve">добра – </w:t>
      </w:r>
      <w:r w:rsidRPr="00F8231E">
        <w:rPr>
          <w:rFonts w:ascii="Arial" w:hAnsi="Arial" w:cs="Arial"/>
          <w:b/>
          <w:i/>
          <w:sz w:val="24"/>
          <w:szCs w:val="24"/>
          <w:lang w:eastAsia="en-US"/>
        </w:rPr>
        <w:t>ЕЛЕКТРИЧНЕ ЕНЕРГИЈЕ</w:t>
      </w:r>
      <w:r w:rsidRPr="00F8231E">
        <w:rPr>
          <w:rFonts w:ascii="Arial" w:hAnsi="Arial" w:cs="Arial"/>
          <w:sz w:val="24"/>
          <w:szCs w:val="24"/>
          <w:lang w:eastAsia="en-US"/>
        </w:rPr>
        <w:t xml:space="preserve"> у поступку мале вредности</w:t>
      </w:r>
      <w:r w:rsidR="002B3AC0" w:rsidRPr="00F8231E">
        <w:rPr>
          <w:rFonts w:ascii="Arial" w:hAnsi="Arial" w:cs="Arial"/>
          <w:b/>
          <w:sz w:val="24"/>
          <w:szCs w:val="24"/>
          <w:lang w:eastAsia="en-US"/>
        </w:rPr>
        <w:t xml:space="preserve"> број </w:t>
      </w:r>
      <w:r w:rsidR="00E46F30">
        <w:rPr>
          <w:rFonts w:ascii="Arial" w:hAnsi="Arial" w:cs="Arial"/>
          <w:b/>
          <w:sz w:val="24"/>
          <w:szCs w:val="24"/>
          <w:lang w:val="en-US" w:eastAsia="en-US"/>
        </w:rPr>
        <w:t>2</w:t>
      </w:r>
      <w:r w:rsidRPr="00F8231E">
        <w:rPr>
          <w:rFonts w:ascii="Arial" w:hAnsi="Arial" w:cs="Arial"/>
          <w:b/>
          <w:sz w:val="24"/>
          <w:szCs w:val="24"/>
          <w:lang w:eastAsia="en-US"/>
        </w:rPr>
        <w:t>/20</w:t>
      </w:r>
      <w:r w:rsidR="00AA0955">
        <w:rPr>
          <w:rFonts w:ascii="Arial" w:hAnsi="Arial" w:cs="Arial"/>
          <w:b/>
          <w:sz w:val="24"/>
          <w:szCs w:val="24"/>
          <w:lang w:eastAsia="en-US"/>
        </w:rPr>
        <w:t>20</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На основу члана 75. став 2. Закона о јавним набавкама („Сл.гласник РС“, бр. 124/2012</w:t>
      </w:r>
      <w:r w:rsidR="00F8231E" w:rsidRPr="00F8231E">
        <w:rPr>
          <w:rFonts w:ascii="Arial" w:hAnsi="Arial" w:cs="Arial"/>
          <w:sz w:val="24"/>
          <w:szCs w:val="24"/>
          <w:lang w:val="sr-Cyrl-CS" w:eastAsia="en-US"/>
        </w:rPr>
        <w:t>, 14/15,68/15</w:t>
      </w:r>
      <w:r w:rsidRPr="00F8231E">
        <w:rPr>
          <w:rFonts w:ascii="Arial" w:hAnsi="Arial" w:cs="Arial"/>
          <w:sz w:val="24"/>
          <w:szCs w:val="24"/>
          <w:lang w:eastAsia="en-US"/>
        </w:rPr>
        <w:t xml:space="preserve">), понуђач ____________________________________, са седиштем у ____________________, ул. ____________________, бр. _____, даје следећу изјаву </w:t>
      </w: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spacing w:before="100" w:beforeAutospacing="1" w:after="100" w:afterAutospacing="1"/>
        <w:jc w:val="center"/>
        <w:rPr>
          <w:rFonts w:ascii="Arial" w:hAnsi="Arial" w:cs="Arial"/>
          <w:sz w:val="24"/>
          <w:szCs w:val="24"/>
          <w:lang w:eastAsia="en-US"/>
        </w:rPr>
      </w:pPr>
      <w:r w:rsidRPr="00F8231E">
        <w:rPr>
          <w:rFonts w:ascii="Arial" w:hAnsi="Arial" w:cs="Arial"/>
          <w:b/>
          <w:bCs/>
          <w:sz w:val="24"/>
          <w:szCs w:val="24"/>
          <w:lang w:eastAsia="en-US"/>
        </w:rPr>
        <w:t xml:space="preserve">И З Ј А В А </w:t>
      </w:r>
    </w:p>
    <w:p w:rsidR="00F8231E" w:rsidRPr="00F8231E" w:rsidRDefault="0084018C" w:rsidP="00F8231E">
      <w:pPr>
        <w:widowControl w:val="0"/>
        <w:autoSpaceDE w:val="0"/>
        <w:autoSpaceDN w:val="0"/>
        <w:adjustRightInd w:val="0"/>
        <w:ind w:right="441"/>
        <w:jc w:val="both"/>
        <w:rPr>
          <w:rFonts w:ascii="Arial" w:eastAsia="Times New Roman" w:hAnsi="Arial" w:cs="Arial"/>
          <w:sz w:val="24"/>
          <w:szCs w:val="24"/>
          <w:lang w:val="sr-Cyrl-CS"/>
        </w:rPr>
      </w:pPr>
      <w:r w:rsidRPr="00F8231E">
        <w:rPr>
          <w:rFonts w:ascii="Arial" w:hAnsi="Arial" w:cs="Arial"/>
          <w:sz w:val="24"/>
          <w:szCs w:val="24"/>
          <w:lang w:eastAsia="en-US"/>
        </w:rPr>
        <w:t xml:space="preserve">Изричито наводим да сам поштовао обавезе које произлазе из важећих прописа о заштити на раду, запошљавању и условима </w:t>
      </w:r>
      <w:r w:rsidR="00F8231E" w:rsidRPr="00F8231E">
        <w:rPr>
          <w:rFonts w:ascii="Arial" w:hAnsi="Arial" w:cs="Arial"/>
          <w:sz w:val="24"/>
          <w:szCs w:val="24"/>
          <w:lang w:eastAsia="en-US"/>
        </w:rPr>
        <w:t>рада, заштити животне средине</w:t>
      </w:r>
      <w:r w:rsidR="00F8231E" w:rsidRPr="00F8231E">
        <w:rPr>
          <w:rFonts w:ascii="Arial" w:hAnsi="Arial" w:cs="Arial"/>
          <w:sz w:val="24"/>
          <w:szCs w:val="24"/>
          <w:lang w:val="sr-Cyrl-CS" w:eastAsia="en-US"/>
        </w:rPr>
        <w:t xml:space="preserve"> </w:t>
      </w:r>
      <w:r w:rsidR="00F8231E" w:rsidRPr="00F8231E">
        <w:rPr>
          <w:rFonts w:ascii="Arial" w:eastAsia="Times New Roman" w:hAnsi="Arial" w:cs="Arial"/>
          <w:sz w:val="24"/>
          <w:szCs w:val="24"/>
          <w:lang w:val="sr-Cyrl-CS"/>
        </w:rPr>
        <w:t>као и да немам забрану обављања делатности која је на снази у време подношења понуде.</w:t>
      </w:r>
    </w:p>
    <w:p w:rsidR="0084018C" w:rsidRPr="00F8231E" w:rsidRDefault="0084018C" w:rsidP="0084018C">
      <w:pPr>
        <w:spacing w:before="100" w:beforeAutospacing="1" w:after="100" w:afterAutospacing="1"/>
        <w:jc w:val="both"/>
        <w:rPr>
          <w:rFonts w:ascii="Arial" w:hAnsi="Arial" w:cs="Arial"/>
          <w:sz w:val="24"/>
          <w:szCs w:val="24"/>
          <w:lang w:val="sr-Cyrl-CS" w:eastAsia="en-US"/>
        </w:rPr>
      </w:pP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Дана__________</w:t>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Потпис овлашћеног лица</w:t>
      </w: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М.П.</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У ___________________</w:t>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t xml:space="preserve">  ______________________</w:t>
      </w:r>
    </w:p>
    <w:p w:rsidR="0084018C" w:rsidRPr="00F8231E" w:rsidRDefault="0084018C" w:rsidP="0084018C">
      <w:pPr>
        <w:rPr>
          <w:rFonts w:ascii="Arial" w:eastAsia="Calibri" w:hAnsi="Arial" w:cs="Arial"/>
          <w:sz w:val="24"/>
          <w:szCs w:val="24"/>
          <w:lang w:eastAsia="en-US"/>
        </w:rPr>
      </w:pPr>
    </w:p>
    <w:p w:rsidR="00406FF1" w:rsidRPr="00F8231E" w:rsidRDefault="00406FF1">
      <w:pPr>
        <w:rPr>
          <w:rFonts w:ascii="Arial" w:hAnsi="Arial" w:cs="Arial"/>
          <w:sz w:val="24"/>
          <w:szCs w:val="24"/>
        </w:rPr>
      </w:pPr>
    </w:p>
    <w:sectPr w:rsidR="00406FF1" w:rsidRPr="00F8231E" w:rsidSect="005B6B38">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29" w:rsidRDefault="00A04C29" w:rsidP="00593CCB">
      <w:pPr>
        <w:spacing w:after="0" w:line="240" w:lineRule="auto"/>
      </w:pPr>
      <w:r>
        <w:separator/>
      </w:r>
    </w:p>
  </w:endnote>
  <w:endnote w:type="continuationSeparator" w:id="1">
    <w:p w:rsidR="00A04C29" w:rsidRDefault="00A04C29" w:rsidP="0059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18" w:rsidRDefault="00527918">
    <w:pPr>
      <w:pStyle w:val="Footer"/>
      <w:jc w:val="right"/>
    </w:pPr>
    <w:fldSimple w:instr=" PAGE   \* MERGEFORMAT ">
      <w:r w:rsidR="00322CE8">
        <w:rPr>
          <w:noProof/>
        </w:rPr>
        <w:t>4</w:t>
      </w:r>
    </w:fldSimple>
  </w:p>
  <w:p w:rsidR="00527918" w:rsidRDefault="00527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29" w:rsidRDefault="00A04C29" w:rsidP="00593CCB">
      <w:pPr>
        <w:spacing w:after="0" w:line="240" w:lineRule="auto"/>
      </w:pPr>
      <w:r>
        <w:separator/>
      </w:r>
    </w:p>
  </w:footnote>
  <w:footnote w:type="continuationSeparator" w:id="1">
    <w:p w:rsidR="00A04C29" w:rsidRDefault="00A04C29" w:rsidP="00593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0BCF5EA84E4A49BDAF79AB417A2BDE"/>
      </w:placeholder>
      <w:temporary/>
      <w:showingPlcHdr/>
    </w:sdtPr>
    <w:sdtContent>
      <w:p w:rsidR="00527918" w:rsidRDefault="00527918">
        <w:pPr>
          <w:pStyle w:val="Header"/>
        </w:pPr>
        <w:r>
          <w:t>[Type text]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B1E85"/>
    <w:multiLevelType w:val="hybridMultilevel"/>
    <w:tmpl w:val="522482A0"/>
    <w:lvl w:ilvl="0" w:tplc="9E2EED92">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7"/>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93CCB"/>
    <w:rsid w:val="00015008"/>
    <w:rsid w:val="0001722A"/>
    <w:rsid w:val="000371FF"/>
    <w:rsid w:val="00042AD0"/>
    <w:rsid w:val="000572E6"/>
    <w:rsid w:val="00063BCA"/>
    <w:rsid w:val="00074BB8"/>
    <w:rsid w:val="0008027F"/>
    <w:rsid w:val="000931C6"/>
    <w:rsid w:val="000D08FB"/>
    <w:rsid w:val="000D1384"/>
    <w:rsid w:val="000E59CC"/>
    <w:rsid w:val="001006CA"/>
    <w:rsid w:val="00110C32"/>
    <w:rsid w:val="00112B2C"/>
    <w:rsid w:val="00125F52"/>
    <w:rsid w:val="0019617D"/>
    <w:rsid w:val="001D712F"/>
    <w:rsid w:val="00217CBD"/>
    <w:rsid w:val="00252FA2"/>
    <w:rsid w:val="0029107A"/>
    <w:rsid w:val="002A35E9"/>
    <w:rsid w:val="002B3AC0"/>
    <w:rsid w:val="002F1E9D"/>
    <w:rsid w:val="00310781"/>
    <w:rsid w:val="00322CE8"/>
    <w:rsid w:val="0033050A"/>
    <w:rsid w:val="00346D29"/>
    <w:rsid w:val="00387791"/>
    <w:rsid w:val="003D1C66"/>
    <w:rsid w:val="003D7F3F"/>
    <w:rsid w:val="00406FF1"/>
    <w:rsid w:val="004225CE"/>
    <w:rsid w:val="004A30B4"/>
    <w:rsid w:val="004A7386"/>
    <w:rsid w:val="004B3B56"/>
    <w:rsid w:val="004B65EE"/>
    <w:rsid w:val="004C08CB"/>
    <w:rsid w:val="00520B05"/>
    <w:rsid w:val="00527918"/>
    <w:rsid w:val="0053165B"/>
    <w:rsid w:val="0056142E"/>
    <w:rsid w:val="005636B6"/>
    <w:rsid w:val="0058352E"/>
    <w:rsid w:val="00593CCB"/>
    <w:rsid w:val="00595FE0"/>
    <w:rsid w:val="005B6B38"/>
    <w:rsid w:val="005C190A"/>
    <w:rsid w:val="005D54F9"/>
    <w:rsid w:val="006004CF"/>
    <w:rsid w:val="006576F9"/>
    <w:rsid w:val="006612EC"/>
    <w:rsid w:val="006B0F6C"/>
    <w:rsid w:val="006B35A1"/>
    <w:rsid w:val="006C33F2"/>
    <w:rsid w:val="006F33E0"/>
    <w:rsid w:val="006F7B45"/>
    <w:rsid w:val="0070741F"/>
    <w:rsid w:val="007138CC"/>
    <w:rsid w:val="00725CD8"/>
    <w:rsid w:val="0073200A"/>
    <w:rsid w:val="007B4BC3"/>
    <w:rsid w:val="0081229D"/>
    <w:rsid w:val="00823A2D"/>
    <w:rsid w:val="0084018C"/>
    <w:rsid w:val="00873F7D"/>
    <w:rsid w:val="00875703"/>
    <w:rsid w:val="00884E8D"/>
    <w:rsid w:val="008C614A"/>
    <w:rsid w:val="008D5100"/>
    <w:rsid w:val="00952C63"/>
    <w:rsid w:val="00957248"/>
    <w:rsid w:val="009645FF"/>
    <w:rsid w:val="009777CF"/>
    <w:rsid w:val="009A6786"/>
    <w:rsid w:val="009C3F2B"/>
    <w:rsid w:val="009C404D"/>
    <w:rsid w:val="009D30BD"/>
    <w:rsid w:val="009E3970"/>
    <w:rsid w:val="00A04C29"/>
    <w:rsid w:val="00A27871"/>
    <w:rsid w:val="00A4271F"/>
    <w:rsid w:val="00A72ADF"/>
    <w:rsid w:val="00AA0955"/>
    <w:rsid w:val="00AD0E6F"/>
    <w:rsid w:val="00AE6F79"/>
    <w:rsid w:val="00B1094D"/>
    <w:rsid w:val="00B30021"/>
    <w:rsid w:val="00B446F9"/>
    <w:rsid w:val="00B463F7"/>
    <w:rsid w:val="00B5771B"/>
    <w:rsid w:val="00B83308"/>
    <w:rsid w:val="00B90672"/>
    <w:rsid w:val="00B930FA"/>
    <w:rsid w:val="00BA2D17"/>
    <w:rsid w:val="00D00EC9"/>
    <w:rsid w:val="00D356BB"/>
    <w:rsid w:val="00D56F1F"/>
    <w:rsid w:val="00D67E49"/>
    <w:rsid w:val="00D73B6E"/>
    <w:rsid w:val="00D979DE"/>
    <w:rsid w:val="00DD2C1D"/>
    <w:rsid w:val="00DF2744"/>
    <w:rsid w:val="00E2279D"/>
    <w:rsid w:val="00E4316A"/>
    <w:rsid w:val="00E46F30"/>
    <w:rsid w:val="00E55ED1"/>
    <w:rsid w:val="00E64D74"/>
    <w:rsid w:val="00EB7D4B"/>
    <w:rsid w:val="00EF1C1F"/>
    <w:rsid w:val="00F12CDF"/>
    <w:rsid w:val="00F302F2"/>
    <w:rsid w:val="00F33ACD"/>
    <w:rsid w:val="00F34319"/>
    <w:rsid w:val="00F7181A"/>
    <w:rsid w:val="00F8231E"/>
    <w:rsid w:val="00F905A2"/>
    <w:rsid w:val="00F9177A"/>
    <w:rsid w:val="00F950D9"/>
    <w:rsid w:val="00FC6694"/>
    <w:rsid w:val="00FE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6C"/>
  </w:style>
  <w:style w:type="paragraph" w:styleId="Heading1">
    <w:name w:val="heading 1"/>
    <w:basedOn w:val="Normal"/>
    <w:next w:val="BodyText"/>
    <w:link w:val="Heading1Char"/>
    <w:qFormat/>
    <w:rsid w:val="00593CCB"/>
    <w:pPr>
      <w:keepNext/>
      <w:keepLines/>
      <w:suppressAutoHyphens/>
      <w:spacing w:before="480" w:after="0" w:line="100" w:lineRule="atLeast"/>
      <w:outlineLvl w:val="0"/>
    </w:pPr>
    <w:rPr>
      <w:rFonts w:ascii="Cambria" w:eastAsia="Arial Unicode MS" w:hAnsi="Cambria" w:cs="font237"/>
      <w:b/>
      <w:bCs/>
      <w:color w:val="365F91"/>
      <w:kern w:val="1"/>
      <w:sz w:val="28"/>
      <w:szCs w:val="28"/>
      <w:lang w:val="en-US" w:eastAsia="ar-SA"/>
    </w:rPr>
  </w:style>
  <w:style w:type="paragraph" w:styleId="Heading2">
    <w:name w:val="heading 2"/>
    <w:basedOn w:val="Normal"/>
    <w:next w:val="BodyText"/>
    <w:link w:val="Heading2Char"/>
    <w:qFormat/>
    <w:rsid w:val="00593C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593C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593C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593C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93C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593C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593C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593C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CCB"/>
    <w:rPr>
      <w:rFonts w:ascii="Cambria" w:eastAsia="Arial Unicode MS" w:hAnsi="Cambria" w:cs="font237"/>
      <w:b/>
      <w:bCs/>
      <w:color w:val="365F91"/>
      <w:kern w:val="1"/>
      <w:sz w:val="28"/>
      <w:szCs w:val="28"/>
      <w:lang w:val="en-US" w:eastAsia="ar-SA"/>
    </w:rPr>
  </w:style>
  <w:style w:type="character" w:customStyle="1" w:styleId="Heading2Char">
    <w:name w:val="Heading 2 Char"/>
    <w:basedOn w:val="DefaultParagraphFont"/>
    <w:link w:val="Heading2"/>
    <w:rsid w:val="00593CC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593CCB"/>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593CC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593CC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93CC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593CC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593CC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593CCB"/>
    <w:rPr>
      <w:rFonts w:ascii="Arial" w:eastAsia="Times New Roman" w:hAnsi="Arial" w:cs="Arial"/>
      <w:color w:val="000000"/>
      <w:kern w:val="1"/>
      <w:sz w:val="24"/>
      <w:szCs w:val="24"/>
      <w:lang w:val="en-US" w:eastAsia="ar-SA"/>
    </w:rPr>
  </w:style>
  <w:style w:type="character" w:customStyle="1" w:styleId="WW8Num2z0">
    <w:name w:val="WW8Num2z0"/>
    <w:rsid w:val="00593CCB"/>
    <w:rPr>
      <w:rFonts w:ascii="Symbol" w:hAnsi="Symbol" w:cs="Symbol"/>
    </w:rPr>
  </w:style>
  <w:style w:type="character" w:customStyle="1" w:styleId="WW8Num2z1">
    <w:name w:val="WW8Num2z1"/>
    <w:rsid w:val="00593CCB"/>
    <w:rPr>
      <w:rFonts w:ascii="Courier New" w:hAnsi="Courier New" w:cs="Courier New"/>
    </w:rPr>
  </w:style>
  <w:style w:type="character" w:customStyle="1" w:styleId="WW8Num2z2">
    <w:name w:val="WW8Num2z2"/>
    <w:rsid w:val="00593CCB"/>
    <w:rPr>
      <w:rFonts w:ascii="Wingdings" w:hAnsi="Wingdings" w:cs="Wingdings"/>
    </w:rPr>
  </w:style>
  <w:style w:type="character" w:customStyle="1" w:styleId="WW8Num3z0">
    <w:name w:val="WW8Num3z0"/>
    <w:rsid w:val="00593CCB"/>
    <w:rPr>
      <w:b/>
    </w:rPr>
  </w:style>
  <w:style w:type="character" w:customStyle="1" w:styleId="WW8Num3z1">
    <w:name w:val="WW8Num3z1"/>
    <w:rsid w:val="00593CCB"/>
    <w:rPr>
      <w:b/>
      <w:i w:val="0"/>
      <w:sz w:val="24"/>
      <w:szCs w:val="24"/>
    </w:rPr>
  </w:style>
  <w:style w:type="character" w:customStyle="1" w:styleId="WW8Num4z0">
    <w:name w:val="WW8Num4z0"/>
    <w:rsid w:val="00593CCB"/>
    <w:rPr>
      <w:rFonts w:cs="Arial"/>
      <w:i w:val="0"/>
      <w:sz w:val="24"/>
    </w:rPr>
  </w:style>
  <w:style w:type="character" w:customStyle="1" w:styleId="WW8Num5z0">
    <w:name w:val="WW8Num5z0"/>
    <w:rsid w:val="00593CCB"/>
    <w:rPr>
      <w:rFonts w:cs="Arial"/>
      <w:b w:val="0"/>
      <w:i w:val="0"/>
      <w:sz w:val="24"/>
    </w:rPr>
  </w:style>
  <w:style w:type="character" w:customStyle="1" w:styleId="WW8Num6z0">
    <w:name w:val="WW8Num6z0"/>
    <w:rsid w:val="00593CCB"/>
    <w:rPr>
      <w:rFonts w:ascii="Symbol" w:hAnsi="Symbol" w:cs="Symbol"/>
    </w:rPr>
  </w:style>
  <w:style w:type="character" w:customStyle="1" w:styleId="WW8Num6z1">
    <w:name w:val="WW8Num6z1"/>
    <w:rsid w:val="00593CCB"/>
    <w:rPr>
      <w:rFonts w:ascii="Courier New" w:hAnsi="Courier New" w:cs="Courier New"/>
    </w:rPr>
  </w:style>
  <w:style w:type="character" w:customStyle="1" w:styleId="WW8Num6z2">
    <w:name w:val="WW8Num6z2"/>
    <w:rsid w:val="00593CCB"/>
    <w:rPr>
      <w:rFonts w:ascii="Wingdings" w:hAnsi="Wingdings" w:cs="Wingdings"/>
    </w:rPr>
  </w:style>
  <w:style w:type="character" w:customStyle="1" w:styleId="WW8Num7z0">
    <w:name w:val="WW8Num7z0"/>
    <w:rsid w:val="00593CCB"/>
    <w:rPr>
      <w:b w:val="0"/>
      <w:i w:val="0"/>
      <w:color w:val="00000A"/>
    </w:rPr>
  </w:style>
  <w:style w:type="character" w:customStyle="1" w:styleId="WW8Num7z1">
    <w:name w:val="WW8Num7z1"/>
    <w:rsid w:val="00593CCB"/>
    <w:rPr>
      <w:rFonts w:ascii="Courier New" w:hAnsi="Courier New" w:cs="Courier New"/>
    </w:rPr>
  </w:style>
  <w:style w:type="character" w:customStyle="1" w:styleId="WW8Num7z2">
    <w:name w:val="WW8Num7z2"/>
    <w:rsid w:val="00593CCB"/>
    <w:rPr>
      <w:rFonts w:ascii="Wingdings" w:hAnsi="Wingdings" w:cs="Wingdings"/>
    </w:rPr>
  </w:style>
  <w:style w:type="character" w:customStyle="1" w:styleId="WW8Num8z0">
    <w:name w:val="WW8Num8z0"/>
    <w:rsid w:val="00593CCB"/>
    <w:rPr>
      <w:rFonts w:ascii="Symbol" w:hAnsi="Symbol" w:cs="Symbol"/>
    </w:rPr>
  </w:style>
  <w:style w:type="character" w:customStyle="1" w:styleId="WW8Num9z0">
    <w:name w:val="WW8Num9z0"/>
    <w:rsid w:val="00593CCB"/>
    <w:rPr>
      <w:i w:val="0"/>
    </w:rPr>
  </w:style>
  <w:style w:type="character" w:customStyle="1" w:styleId="WW8Num9z1">
    <w:name w:val="WW8Num9z1"/>
    <w:rsid w:val="00593CCB"/>
    <w:rPr>
      <w:rFonts w:ascii="Courier New" w:hAnsi="Courier New" w:cs="Courier New"/>
    </w:rPr>
  </w:style>
  <w:style w:type="character" w:customStyle="1" w:styleId="WW8Num9z2">
    <w:name w:val="WW8Num9z2"/>
    <w:rsid w:val="00593CCB"/>
    <w:rPr>
      <w:rFonts w:ascii="Wingdings" w:hAnsi="Wingdings" w:cs="Wingdings"/>
    </w:rPr>
  </w:style>
  <w:style w:type="character" w:customStyle="1" w:styleId="WW8Num8z1">
    <w:name w:val="WW8Num8z1"/>
    <w:rsid w:val="00593CCB"/>
    <w:rPr>
      <w:rFonts w:ascii="Courier New" w:hAnsi="Courier New" w:cs="Courier New"/>
    </w:rPr>
  </w:style>
  <w:style w:type="character" w:customStyle="1" w:styleId="WW8Num8z2">
    <w:name w:val="WW8Num8z2"/>
    <w:rsid w:val="00593CCB"/>
    <w:rPr>
      <w:rFonts w:ascii="Wingdings" w:hAnsi="Wingdings" w:cs="Wingdings"/>
    </w:rPr>
  </w:style>
  <w:style w:type="character" w:customStyle="1" w:styleId="WW8Num10z0">
    <w:name w:val="WW8Num10z0"/>
    <w:rsid w:val="00593CCB"/>
    <w:rPr>
      <w:rFonts w:ascii="Symbol" w:hAnsi="Symbol" w:cs="Symbol"/>
    </w:rPr>
  </w:style>
  <w:style w:type="character" w:customStyle="1" w:styleId="WW8Num10z1">
    <w:name w:val="WW8Num10z1"/>
    <w:rsid w:val="00593CCB"/>
    <w:rPr>
      <w:rFonts w:ascii="Courier New" w:hAnsi="Courier New" w:cs="Courier New"/>
    </w:rPr>
  </w:style>
  <w:style w:type="character" w:customStyle="1" w:styleId="WW8Num10z2">
    <w:name w:val="WW8Num10z2"/>
    <w:rsid w:val="00593CCB"/>
    <w:rPr>
      <w:rFonts w:ascii="Wingdings" w:hAnsi="Wingdings" w:cs="Wingdings"/>
    </w:rPr>
  </w:style>
  <w:style w:type="character" w:customStyle="1" w:styleId="WW8Num12z0">
    <w:name w:val="WW8Num12z0"/>
    <w:rsid w:val="00593CCB"/>
    <w:rPr>
      <w:b/>
    </w:rPr>
  </w:style>
  <w:style w:type="character" w:customStyle="1" w:styleId="WW8Num12z1">
    <w:name w:val="WW8Num12z1"/>
    <w:rsid w:val="00593CCB"/>
    <w:rPr>
      <w:b/>
      <w:i w:val="0"/>
      <w:sz w:val="24"/>
      <w:szCs w:val="24"/>
    </w:rPr>
  </w:style>
  <w:style w:type="character" w:customStyle="1" w:styleId="WW8Num13z0">
    <w:name w:val="WW8Num13z0"/>
    <w:rsid w:val="00593CCB"/>
    <w:rPr>
      <w:b w:val="0"/>
    </w:rPr>
  </w:style>
  <w:style w:type="character" w:customStyle="1" w:styleId="WW8Num15z0">
    <w:name w:val="WW8Num15z0"/>
    <w:rsid w:val="00593CCB"/>
    <w:rPr>
      <w:rFonts w:ascii="Wingdings" w:hAnsi="Wingdings" w:cs="Wingdings"/>
    </w:rPr>
  </w:style>
  <w:style w:type="character" w:customStyle="1" w:styleId="WW8Num15z1">
    <w:name w:val="WW8Num15z1"/>
    <w:rsid w:val="00593CCB"/>
    <w:rPr>
      <w:rFonts w:ascii="Courier New" w:hAnsi="Courier New" w:cs="Courier New"/>
    </w:rPr>
  </w:style>
  <w:style w:type="character" w:customStyle="1" w:styleId="WW8Num15z3">
    <w:name w:val="WW8Num15z3"/>
    <w:rsid w:val="00593CCB"/>
    <w:rPr>
      <w:rFonts w:ascii="Symbol" w:hAnsi="Symbol" w:cs="Symbol"/>
    </w:rPr>
  </w:style>
  <w:style w:type="character" w:customStyle="1" w:styleId="WW-DefaultParagraphFont">
    <w:name w:val="WW-Default Paragraph Font"/>
    <w:rsid w:val="00593CCB"/>
  </w:style>
  <w:style w:type="character" w:customStyle="1" w:styleId="ListParagraphChar">
    <w:name w:val="List Paragraph Char"/>
    <w:rsid w:val="00593CCB"/>
  </w:style>
  <w:style w:type="character" w:customStyle="1" w:styleId="CommentReference1">
    <w:name w:val="Comment Reference1"/>
    <w:rsid w:val="00593CCB"/>
    <w:rPr>
      <w:sz w:val="16"/>
      <w:szCs w:val="16"/>
    </w:rPr>
  </w:style>
  <w:style w:type="character" w:customStyle="1" w:styleId="CommentTextChar">
    <w:name w:val="Comment Text Char"/>
    <w:rsid w:val="00593CCB"/>
    <w:rPr>
      <w:sz w:val="20"/>
      <w:szCs w:val="20"/>
    </w:rPr>
  </w:style>
  <w:style w:type="character" w:customStyle="1" w:styleId="CommentSubjectChar">
    <w:name w:val="Comment Subject Char"/>
    <w:rsid w:val="00593CCB"/>
    <w:rPr>
      <w:b/>
      <w:bCs/>
      <w:sz w:val="20"/>
      <w:szCs w:val="20"/>
    </w:rPr>
  </w:style>
  <w:style w:type="character" w:customStyle="1" w:styleId="BalloonTextChar">
    <w:name w:val="Balloon Text Char"/>
    <w:rsid w:val="00593CCB"/>
    <w:rPr>
      <w:rFonts w:ascii="Tahoma" w:hAnsi="Tahoma" w:cs="Tahoma"/>
      <w:sz w:val="16"/>
      <w:szCs w:val="16"/>
    </w:rPr>
  </w:style>
  <w:style w:type="character" w:customStyle="1" w:styleId="BodyText2Char">
    <w:name w:val="Body Text 2 Char"/>
    <w:rsid w:val="00593CCB"/>
    <w:rPr>
      <w:sz w:val="24"/>
      <w:szCs w:val="24"/>
    </w:rPr>
  </w:style>
  <w:style w:type="character" w:customStyle="1" w:styleId="BodyText2Char1">
    <w:name w:val="Body Text 2 Char1"/>
    <w:basedOn w:val="WW-DefaultParagraphFont"/>
    <w:rsid w:val="00593CCB"/>
  </w:style>
  <w:style w:type="character" w:customStyle="1" w:styleId="BodyText3Char">
    <w:name w:val="Body Text 3 Char"/>
    <w:rsid w:val="00593CCB"/>
    <w:rPr>
      <w:rFonts w:ascii="Times New Roman" w:eastAsia="Times New Roman" w:hAnsi="Times New Roman" w:cs="Times New Roman"/>
      <w:sz w:val="16"/>
      <w:szCs w:val="16"/>
    </w:rPr>
  </w:style>
  <w:style w:type="character" w:customStyle="1" w:styleId="NoSpacingChar">
    <w:name w:val="No Spacing Char"/>
    <w:uiPriority w:val="1"/>
    <w:rsid w:val="00593CCB"/>
    <w:rPr>
      <w:rFonts w:cs="font237"/>
      <w:lang w:val="en-US"/>
    </w:rPr>
  </w:style>
  <w:style w:type="character" w:customStyle="1" w:styleId="HeaderChar">
    <w:name w:val="Header Char"/>
    <w:basedOn w:val="WW-DefaultParagraphFont"/>
    <w:uiPriority w:val="99"/>
    <w:rsid w:val="00593CCB"/>
  </w:style>
  <w:style w:type="character" w:customStyle="1" w:styleId="FooterChar">
    <w:name w:val="Footer Char"/>
    <w:basedOn w:val="WW-DefaultParagraphFont"/>
    <w:uiPriority w:val="99"/>
    <w:rsid w:val="00593CCB"/>
  </w:style>
  <w:style w:type="character" w:customStyle="1" w:styleId="ListLabel1">
    <w:name w:val="ListLabel 1"/>
    <w:rsid w:val="00593CCB"/>
    <w:rPr>
      <w:rFonts w:cs="Courier New"/>
    </w:rPr>
  </w:style>
  <w:style w:type="character" w:customStyle="1" w:styleId="ListLabel2">
    <w:name w:val="ListLabel 2"/>
    <w:rsid w:val="00593CCB"/>
    <w:rPr>
      <w:b/>
      <w:i w:val="0"/>
      <w:sz w:val="24"/>
      <w:szCs w:val="24"/>
    </w:rPr>
  </w:style>
  <w:style w:type="character" w:customStyle="1" w:styleId="ListLabel3">
    <w:name w:val="ListLabel 3"/>
    <w:rsid w:val="00593CCB"/>
    <w:rPr>
      <w:rFonts w:cs="Arial"/>
      <w:i w:val="0"/>
      <w:sz w:val="24"/>
    </w:rPr>
  </w:style>
  <w:style w:type="character" w:customStyle="1" w:styleId="ListLabel4">
    <w:name w:val="ListLabel 4"/>
    <w:rsid w:val="00593CCB"/>
    <w:rPr>
      <w:rFonts w:cs="Arial"/>
      <w:b w:val="0"/>
      <w:i w:val="0"/>
      <w:sz w:val="24"/>
    </w:rPr>
  </w:style>
  <w:style w:type="character" w:customStyle="1" w:styleId="ListLabel5">
    <w:name w:val="ListLabel 5"/>
    <w:rsid w:val="00593CCB"/>
    <w:rPr>
      <w:rFonts w:cs="Calibri"/>
    </w:rPr>
  </w:style>
  <w:style w:type="character" w:customStyle="1" w:styleId="ListLabel6">
    <w:name w:val="ListLabel 6"/>
    <w:rsid w:val="00593CCB"/>
    <w:rPr>
      <w:b w:val="0"/>
      <w:i w:val="0"/>
      <w:color w:val="00000A"/>
    </w:rPr>
  </w:style>
  <w:style w:type="character" w:customStyle="1" w:styleId="ListLabel7">
    <w:name w:val="ListLabel 7"/>
    <w:rsid w:val="00593CCB"/>
    <w:rPr>
      <w:rFonts w:eastAsia="TimesNewRomanPSMT" w:cs="Times New Roman"/>
    </w:rPr>
  </w:style>
  <w:style w:type="character" w:customStyle="1" w:styleId="ListLabel8">
    <w:name w:val="ListLabel 8"/>
    <w:rsid w:val="00593CCB"/>
    <w:rPr>
      <w:i w:val="0"/>
    </w:rPr>
  </w:style>
  <w:style w:type="character" w:customStyle="1" w:styleId="NumberingSymbols">
    <w:name w:val="Numbering Symbols"/>
    <w:rsid w:val="00593CCB"/>
  </w:style>
  <w:style w:type="paragraph" w:customStyle="1" w:styleId="Heading">
    <w:name w:val="Heading"/>
    <w:basedOn w:val="Normal"/>
    <w:next w:val="BodyText"/>
    <w:rsid w:val="00593CC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593CC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593CC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593CCB"/>
    <w:rPr>
      <w:rFonts w:cs="Mangal"/>
    </w:rPr>
  </w:style>
  <w:style w:type="paragraph" w:styleId="Caption">
    <w:name w:val="caption"/>
    <w:basedOn w:val="Normal"/>
    <w:qFormat/>
    <w:rsid w:val="00593CC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593CC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qFormat/>
    <w:rsid w:val="00593CC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593CC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593CCB"/>
    <w:rPr>
      <w:b/>
      <w:bCs/>
    </w:rPr>
  </w:style>
  <w:style w:type="paragraph" w:styleId="BalloonText">
    <w:name w:val="Balloon Text"/>
    <w:basedOn w:val="Normal"/>
    <w:link w:val="BalloonTextChar1"/>
    <w:rsid w:val="00593CCB"/>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593CCB"/>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593CCB"/>
    <w:pPr>
      <w:suppressLineNumbers/>
    </w:pPr>
    <w:rPr>
      <w:sz w:val="32"/>
      <w:szCs w:val="32"/>
    </w:rPr>
  </w:style>
  <w:style w:type="paragraph" w:styleId="BodyText2">
    <w:name w:val="Body Text 2"/>
    <w:basedOn w:val="Normal"/>
    <w:link w:val="BodyText2Char2"/>
    <w:rsid w:val="00593CC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593CC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593CC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593CC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593CC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593CCB"/>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593CCB"/>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593CC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593CCB"/>
    <w:pPr>
      <w:jc w:val="center"/>
    </w:pPr>
    <w:rPr>
      <w:b/>
      <w:bCs/>
    </w:rPr>
  </w:style>
  <w:style w:type="paragraph" w:customStyle="1" w:styleId="PythagoreanTheorem">
    <w:name w:val="Pythagorean Theorem"/>
    <w:rsid w:val="00593CCB"/>
    <w:pPr>
      <w:suppressAutoHyphens/>
    </w:pPr>
    <w:rPr>
      <w:rFonts w:ascii="Calibri" w:eastAsia="MS Mincho" w:hAnsi="Calibri" w:cs="Arial"/>
      <w:lang w:val="en-US" w:eastAsia="ar-SA"/>
    </w:rPr>
  </w:style>
  <w:style w:type="table" w:styleId="TableGrid">
    <w:name w:val="Table Grid"/>
    <w:basedOn w:val="TableNormal"/>
    <w:rsid w:val="00593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CCB"/>
    <w:rPr>
      <w:color w:val="0000FF"/>
      <w:u w:val="single"/>
    </w:rPr>
  </w:style>
  <w:style w:type="paragraph" w:customStyle="1" w:styleId="Default">
    <w:name w:val="Default"/>
    <w:rsid w:val="003D7F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rsid w:val="006F7B45"/>
    <w:pPr>
      <w:spacing w:before="100" w:beforeAutospacing="1" w:after="100" w:afterAutospacing="1" w:line="240" w:lineRule="auto"/>
    </w:pPr>
    <w:rPr>
      <w:rFonts w:ascii="Arial" w:eastAsia="Times New Roman"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15368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vnik@gimnazijasubotica.edu.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BCF5EA84E4A49BDAF79AB417A2BDE"/>
        <w:category>
          <w:name w:val="General"/>
          <w:gallery w:val="placeholder"/>
        </w:category>
        <w:types>
          <w:type w:val="bbPlcHdr"/>
        </w:types>
        <w:behaviors>
          <w:behavior w:val="content"/>
        </w:behaviors>
        <w:guid w:val="{A641F44A-46ED-48F8-94AA-BFAC371B9627}"/>
      </w:docPartPr>
      <w:docPartBody>
        <w:p w:rsidR="00BB5247" w:rsidRDefault="0069241C" w:rsidP="0069241C">
          <w:pPr>
            <w:pStyle w:val="C40BCF5EA84E4A49BDAF79AB417A2BD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41C"/>
    <w:rsid w:val="000D04CD"/>
    <w:rsid w:val="000D3DA7"/>
    <w:rsid w:val="001D50E0"/>
    <w:rsid w:val="001F4BA8"/>
    <w:rsid w:val="00236260"/>
    <w:rsid w:val="00282BFA"/>
    <w:rsid w:val="002A43A2"/>
    <w:rsid w:val="003B24EF"/>
    <w:rsid w:val="00586418"/>
    <w:rsid w:val="005C26FB"/>
    <w:rsid w:val="005F0475"/>
    <w:rsid w:val="0069241C"/>
    <w:rsid w:val="006F633A"/>
    <w:rsid w:val="008B4764"/>
    <w:rsid w:val="00BB5247"/>
    <w:rsid w:val="00BD7639"/>
    <w:rsid w:val="00C31486"/>
    <w:rsid w:val="00CD5EC5"/>
    <w:rsid w:val="00D241C5"/>
    <w:rsid w:val="00E158DD"/>
    <w:rsid w:val="00EF5CBE"/>
    <w:rsid w:val="00FB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BCF5EA84E4A49BDAF79AB417A2BDE">
    <w:name w:val="C40BCF5EA84E4A49BDAF79AB417A2BDE"/>
    <w:rsid w:val="006924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1AC1A-8A26-49A6-A8B2-74483C10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40</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PravnikGimSu</cp:lastModifiedBy>
  <cp:revision>7</cp:revision>
  <cp:lastPrinted>2015-02-02T09:28:00Z</cp:lastPrinted>
  <dcterms:created xsi:type="dcterms:W3CDTF">2019-02-06T07:25:00Z</dcterms:created>
  <dcterms:modified xsi:type="dcterms:W3CDTF">2020-02-07T12:45:00Z</dcterms:modified>
</cp:coreProperties>
</file>